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78D" w14:textId="5DDB3B84" w:rsidR="00E06419" w:rsidRPr="00C82EBD" w:rsidRDefault="00984728" w:rsidP="00276FED">
      <w:pPr>
        <w:spacing w:after="200" w:line="276" w:lineRule="auto"/>
        <w:jc w:val="center"/>
        <w:rPr>
          <w:rFonts w:ascii="Times New Roman" w:eastAsia="Calibri" w:hAnsi="Times New Roman" w:cs="Times New Roman"/>
          <w:sz w:val="24"/>
          <w:szCs w:val="24"/>
        </w:rPr>
      </w:pPr>
      <w:r w:rsidRPr="00C82EBD">
        <w:rPr>
          <w:rFonts w:ascii="Times New Roman" w:eastAsia="Calibri" w:hAnsi="Times New Roman" w:cs="Times New Roman"/>
          <w:sz w:val="24"/>
          <w:szCs w:val="24"/>
        </w:rPr>
        <w:t xml:space="preserve">Thursday, </w:t>
      </w:r>
      <w:r w:rsidR="00E06711">
        <w:rPr>
          <w:rFonts w:ascii="Times New Roman" w:eastAsia="Calibri" w:hAnsi="Times New Roman" w:cs="Times New Roman"/>
          <w:sz w:val="24"/>
          <w:szCs w:val="24"/>
        </w:rPr>
        <w:t xml:space="preserve">June 16, 2022 </w:t>
      </w:r>
      <w:r w:rsidR="000D2D42">
        <w:rPr>
          <w:rFonts w:ascii="Times New Roman" w:eastAsia="Calibri" w:hAnsi="Times New Roman" w:cs="Times New Roman"/>
          <w:sz w:val="24"/>
          <w:szCs w:val="24"/>
        </w:rPr>
        <w:t xml:space="preserve"> </w:t>
      </w:r>
      <w:r w:rsidR="00C82EBD" w:rsidRPr="00C82EBD">
        <w:rPr>
          <w:rFonts w:ascii="Times New Roman" w:eastAsia="Calibri" w:hAnsi="Times New Roman" w:cs="Times New Roman"/>
          <w:sz w:val="24"/>
          <w:szCs w:val="24"/>
        </w:rPr>
        <w:t>7</w:t>
      </w:r>
      <w:r w:rsidR="00E06419" w:rsidRPr="00C82EBD">
        <w:rPr>
          <w:rFonts w:ascii="Times New Roman" w:eastAsia="Calibri" w:hAnsi="Times New Roman" w:cs="Times New Roman"/>
          <w:sz w:val="24"/>
          <w:szCs w:val="24"/>
        </w:rPr>
        <w:t xml:space="preserve">:30 </w:t>
      </w:r>
      <w:r w:rsidR="007B3D30">
        <w:rPr>
          <w:rFonts w:ascii="Times New Roman" w:eastAsia="Calibri" w:hAnsi="Times New Roman" w:cs="Times New Roman"/>
          <w:sz w:val="24"/>
          <w:szCs w:val="24"/>
        </w:rPr>
        <w:t>–</w:t>
      </w:r>
      <w:r w:rsidR="00E06419" w:rsidRPr="00C82EBD">
        <w:rPr>
          <w:rFonts w:ascii="Times New Roman" w:eastAsia="Calibri" w:hAnsi="Times New Roman" w:cs="Times New Roman"/>
          <w:sz w:val="24"/>
          <w:szCs w:val="24"/>
        </w:rPr>
        <w:t xml:space="preserve"> </w:t>
      </w:r>
      <w:r w:rsidR="007B3D30">
        <w:rPr>
          <w:rFonts w:ascii="Times New Roman" w:eastAsia="Calibri" w:hAnsi="Times New Roman" w:cs="Times New Roman"/>
          <w:sz w:val="24"/>
          <w:szCs w:val="24"/>
        </w:rPr>
        <w:t>9:</w:t>
      </w:r>
      <w:r w:rsidR="00DF5AAE">
        <w:rPr>
          <w:rFonts w:ascii="Times New Roman" w:eastAsia="Calibri" w:hAnsi="Times New Roman" w:cs="Times New Roman"/>
          <w:sz w:val="24"/>
          <w:szCs w:val="24"/>
        </w:rPr>
        <w:t>00</w:t>
      </w:r>
      <w:r w:rsidR="00E06419" w:rsidRPr="00C82EBD">
        <w:rPr>
          <w:rFonts w:ascii="Times New Roman" w:eastAsia="Calibri" w:hAnsi="Times New Roman" w:cs="Times New Roman"/>
          <w:sz w:val="24"/>
          <w:szCs w:val="24"/>
        </w:rPr>
        <w:t>AM</w:t>
      </w:r>
    </w:p>
    <w:p w14:paraId="43726EE3" w14:textId="4F3E3629" w:rsidR="00010D34" w:rsidRDefault="00EB58B6" w:rsidP="00010D34">
      <w:pPr>
        <w:rPr>
          <w:rFonts w:ascii="Times New Roman" w:hAnsi="Times New Roman" w:cs="Times New Roman"/>
          <w:sz w:val="24"/>
          <w:szCs w:val="24"/>
        </w:rPr>
      </w:pPr>
      <w:r>
        <w:rPr>
          <w:rFonts w:ascii="Times New Roman" w:hAnsi="Times New Roman" w:cs="Times New Roman"/>
          <w:sz w:val="24"/>
          <w:szCs w:val="24"/>
        </w:rPr>
        <w:t>Members p</w:t>
      </w:r>
      <w:r w:rsidR="00C82EBD">
        <w:rPr>
          <w:rFonts w:ascii="Times New Roman" w:hAnsi="Times New Roman" w:cs="Times New Roman"/>
          <w:sz w:val="24"/>
          <w:szCs w:val="24"/>
        </w:rPr>
        <w:t>resent</w:t>
      </w:r>
      <w:r w:rsidR="008036B0" w:rsidRPr="00C82EBD">
        <w:rPr>
          <w:rFonts w:ascii="Times New Roman" w:hAnsi="Times New Roman" w:cs="Times New Roman"/>
          <w:sz w:val="24"/>
          <w:szCs w:val="24"/>
        </w:rPr>
        <w:t xml:space="preserve">: </w:t>
      </w:r>
      <w:bookmarkStart w:id="0" w:name="_Hlk54101490"/>
      <w:r w:rsidR="00DF5AAE">
        <w:rPr>
          <w:rFonts w:ascii="Times New Roman" w:hAnsi="Times New Roman" w:cs="Times New Roman"/>
          <w:sz w:val="24"/>
          <w:szCs w:val="24"/>
        </w:rPr>
        <w:t xml:space="preserve">Alexis Babaian, </w:t>
      </w:r>
      <w:bookmarkEnd w:id="0"/>
      <w:r w:rsidR="00E06711">
        <w:rPr>
          <w:rFonts w:ascii="Times New Roman" w:hAnsi="Times New Roman" w:cs="Times New Roman"/>
          <w:sz w:val="24"/>
          <w:szCs w:val="24"/>
        </w:rPr>
        <w:t xml:space="preserve">Mike Bellissimo, Victor Capoccia, </w:t>
      </w:r>
      <w:r w:rsidR="00C85366" w:rsidRPr="00C82EBD">
        <w:rPr>
          <w:rFonts w:ascii="Times New Roman" w:hAnsi="Times New Roman" w:cs="Times New Roman"/>
          <w:sz w:val="24"/>
          <w:szCs w:val="24"/>
        </w:rPr>
        <w:t>Louise Clough</w:t>
      </w:r>
      <w:r w:rsidR="00DB3C82">
        <w:rPr>
          <w:rFonts w:ascii="Times New Roman" w:hAnsi="Times New Roman" w:cs="Times New Roman"/>
          <w:sz w:val="24"/>
          <w:szCs w:val="24"/>
        </w:rPr>
        <w:t xml:space="preserve">, </w:t>
      </w:r>
      <w:r w:rsidR="00FA0491">
        <w:rPr>
          <w:rFonts w:ascii="Times New Roman" w:hAnsi="Times New Roman" w:cs="Times New Roman"/>
          <w:sz w:val="24"/>
          <w:szCs w:val="24"/>
        </w:rPr>
        <w:t xml:space="preserve">Cindy Doyle, </w:t>
      </w:r>
      <w:r w:rsidR="00E06711">
        <w:rPr>
          <w:rFonts w:ascii="Times New Roman" w:hAnsi="Times New Roman" w:cs="Times New Roman"/>
          <w:sz w:val="24"/>
          <w:szCs w:val="24"/>
        </w:rPr>
        <w:t xml:space="preserve">Alan Hirshberg, Marcy Holmes, </w:t>
      </w:r>
      <w:r w:rsidR="00DF5AAE">
        <w:rPr>
          <w:rFonts w:ascii="Times New Roman" w:hAnsi="Times New Roman" w:cs="Times New Roman"/>
          <w:sz w:val="24"/>
          <w:szCs w:val="24"/>
        </w:rPr>
        <w:t xml:space="preserve">Michael Joyce, </w:t>
      </w:r>
      <w:r w:rsidR="00E06711">
        <w:rPr>
          <w:rFonts w:ascii="Times New Roman" w:hAnsi="Times New Roman" w:cs="Times New Roman"/>
          <w:sz w:val="24"/>
          <w:szCs w:val="24"/>
        </w:rPr>
        <w:t xml:space="preserve">Sarah Kuh, </w:t>
      </w:r>
      <w:r w:rsidR="00DF5AAE">
        <w:rPr>
          <w:rFonts w:ascii="Times New Roman" w:hAnsi="Times New Roman" w:cs="Times New Roman"/>
          <w:sz w:val="24"/>
          <w:szCs w:val="24"/>
        </w:rPr>
        <w:t xml:space="preserve">Lewis Laskaris, </w:t>
      </w:r>
      <w:r w:rsidR="00A02F84">
        <w:rPr>
          <w:rFonts w:ascii="Times New Roman" w:hAnsi="Times New Roman" w:cs="Times New Roman"/>
          <w:sz w:val="24"/>
          <w:szCs w:val="24"/>
        </w:rPr>
        <w:t xml:space="preserve">Bob Laskowski, </w:t>
      </w:r>
      <w:r w:rsidR="00DF5AAE">
        <w:rPr>
          <w:rFonts w:ascii="Times New Roman" w:hAnsi="Times New Roman" w:cs="Times New Roman"/>
          <w:sz w:val="24"/>
          <w:szCs w:val="24"/>
        </w:rPr>
        <w:t xml:space="preserve">Lisa </w:t>
      </w:r>
      <w:r w:rsidR="002E7FCC">
        <w:rPr>
          <w:rFonts w:ascii="Times New Roman" w:hAnsi="Times New Roman" w:cs="Times New Roman"/>
          <w:sz w:val="24"/>
          <w:szCs w:val="24"/>
        </w:rPr>
        <w:t>Nagy, Dan</w:t>
      </w:r>
      <w:r w:rsidR="00CE17CC">
        <w:rPr>
          <w:rFonts w:ascii="Times New Roman" w:hAnsi="Times New Roman" w:cs="Times New Roman"/>
          <w:sz w:val="24"/>
          <w:szCs w:val="24"/>
        </w:rPr>
        <w:t xml:space="preserve"> Pesch</w:t>
      </w:r>
      <w:r w:rsidR="00DB3C82">
        <w:rPr>
          <w:rFonts w:ascii="Times New Roman" w:hAnsi="Times New Roman" w:cs="Times New Roman"/>
          <w:sz w:val="24"/>
          <w:szCs w:val="24"/>
        </w:rPr>
        <w:t>,</w:t>
      </w:r>
      <w:r w:rsidR="00455D6B">
        <w:rPr>
          <w:rFonts w:ascii="Times New Roman" w:hAnsi="Times New Roman" w:cs="Times New Roman"/>
          <w:sz w:val="24"/>
          <w:szCs w:val="24"/>
        </w:rPr>
        <w:t xml:space="preserve"> </w:t>
      </w:r>
      <w:r w:rsidR="00DF5AAE">
        <w:rPr>
          <w:rFonts w:ascii="Times New Roman" w:hAnsi="Times New Roman" w:cs="Times New Roman"/>
          <w:sz w:val="24"/>
          <w:szCs w:val="24"/>
        </w:rPr>
        <w:t xml:space="preserve">Susan Pratt, Kathleen Samways, </w:t>
      </w:r>
      <w:r w:rsidR="00083F48">
        <w:rPr>
          <w:rFonts w:ascii="Times New Roman" w:hAnsi="Times New Roman" w:cs="Times New Roman"/>
          <w:sz w:val="24"/>
          <w:szCs w:val="24"/>
        </w:rPr>
        <w:t xml:space="preserve">Susan Sanford, Joyce Stiles-Tucker, </w:t>
      </w:r>
      <w:r w:rsidR="00E06711">
        <w:rPr>
          <w:rFonts w:ascii="Times New Roman" w:hAnsi="Times New Roman" w:cs="Times New Roman"/>
          <w:sz w:val="24"/>
          <w:szCs w:val="24"/>
        </w:rPr>
        <w:t xml:space="preserve">Martina Thornton, </w:t>
      </w:r>
      <w:r w:rsidR="00083F48">
        <w:rPr>
          <w:rFonts w:ascii="Times New Roman" w:hAnsi="Times New Roman" w:cs="Times New Roman"/>
          <w:sz w:val="24"/>
          <w:szCs w:val="24"/>
        </w:rPr>
        <w:t xml:space="preserve">Christine Todd, </w:t>
      </w:r>
      <w:r w:rsidR="00DE74CB">
        <w:rPr>
          <w:rFonts w:ascii="Times New Roman" w:hAnsi="Times New Roman" w:cs="Times New Roman"/>
          <w:sz w:val="24"/>
          <w:szCs w:val="24"/>
        </w:rPr>
        <w:t xml:space="preserve">Cindy Trish, </w:t>
      </w:r>
      <w:r w:rsidR="00DF5AAE">
        <w:rPr>
          <w:rFonts w:ascii="Times New Roman" w:hAnsi="Times New Roman" w:cs="Times New Roman"/>
          <w:sz w:val="24"/>
          <w:szCs w:val="24"/>
        </w:rPr>
        <w:t xml:space="preserve">Lisette Williams, </w:t>
      </w:r>
      <w:r w:rsidR="00A02F84">
        <w:rPr>
          <w:rFonts w:ascii="Times New Roman" w:hAnsi="Times New Roman" w:cs="Times New Roman"/>
          <w:sz w:val="24"/>
          <w:szCs w:val="24"/>
        </w:rPr>
        <w:t>Mary Jane Williams</w:t>
      </w:r>
      <w:r w:rsidR="00E06711">
        <w:rPr>
          <w:rFonts w:ascii="Times New Roman" w:hAnsi="Times New Roman" w:cs="Times New Roman"/>
          <w:sz w:val="24"/>
          <w:szCs w:val="24"/>
        </w:rPr>
        <w:t>. Guests present:</w:t>
      </w:r>
      <w:r w:rsidR="00083F48">
        <w:rPr>
          <w:rFonts w:ascii="Times New Roman" w:hAnsi="Times New Roman" w:cs="Times New Roman"/>
          <w:sz w:val="24"/>
          <w:szCs w:val="24"/>
        </w:rPr>
        <w:t xml:space="preserve"> Victoria Haeselbarth, Marina Lent</w:t>
      </w:r>
      <w:r w:rsidR="006C579A">
        <w:rPr>
          <w:rFonts w:ascii="Times New Roman" w:hAnsi="Times New Roman" w:cs="Times New Roman"/>
          <w:sz w:val="24"/>
          <w:szCs w:val="24"/>
        </w:rPr>
        <w:t>, Lila Fischer, Cathy Wozniak, Cynthia Mitchell, Patrick Roden-Reynolds, Lorraine Schratz, Jane.</w:t>
      </w:r>
    </w:p>
    <w:p w14:paraId="31D6E118" w14:textId="43E288BE" w:rsidR="00010D34" w:rsidRDefault="00010D34" w:rsidP="00010D34">
      <w:pPr>
        <w:rPr>
          <w:rFonts w:ascii="Times New Roman" w:eastAsia="Calibri" w:hAnsi="Times New Roman" w:cs="Times New Roman"/>
          <w:sz w:val="24"/>
          <w:szCs w:val="24"/>
        </w:rPr>
      </w:pPr>
      <w:r w:rsidRPr="00010D34">
        <w:rPr>
          <w:rFonts w:ascii="Times New Roman" w:hAnsi="Times New Roman" w:cs="Times New Roman"/>
          <w:b/>
          <w:bCs/>
          <w:sz w:val="24"/>
          <w:szCs w:val="24"/>
        </w:rPr>
        <w:t>Cal</w:t>
      </w:r>
      <w:r w:rsidRPr="00010D34">
        <w:rPr>
          <w:rFonts w:ascii="Times New Roman" w:eastAsia="Calibri" w:hAnsi="Times New Roman" w:cs="Times New Roman"/>
          <w:b/>
          <w:bCs/>
          <w:sz w:val="24"/>
          <w:szCs w:val="24"/>
        </w:rPr>
        <w:t xml:space="preserve">l </w:t>
      </w:r>
      <w:r>
        <w:rPr>
          <w:rFonts w:ascii="Times New Roman" w:eastAsia="Calibri" w:hAnsi="Times New Roman" w:cs="Times New Roman"/>
          <w:b/>
          <w:bCs/>
          <w:sz w:val="24"/>
          <w:szCs w:val="24"/>
        </w:rPr>
        <w:t xml:space="preserve">meeting to order / Approval of </w:t>
      </w:r>
      <w:r w:rsidR="006C579A">
        <w:rPr>
          <w:rFonts w:ascii="Times New Roman" w:eastAsia="Calibri" w:hAnsi="Times New Roman" w:cs="Times New Roman"/>
          <w:b/>
          <w:bCs/>
          <w:sz w:val="24"/>
          <w:szCs w:val="24"/>
        </w:rPr>
        <w:t>May 19</w:t>
      </w:r>
      <w:r>
        <w:rPr>
          <w:rFonts w:ascii="Times New Roman" w:eastAsia="Calibri" w:hAnsi="Times New Roman" w:cs="Times New Roman"/>
          <w:b/>
          <w:bCs/>
          <w:sz w:val="24"/>
          <w:szCs w:val="24"/>
        </w:rPr>
        <w:t xml:space="preserve"> meeting minutes: </w:t>
      </w:r>
      <w:r>
        <w:rPr>
          <w:rFonts w:ascii="Times New Roman" w:eastAsia="Calibri" w:hAnsi="Times New Roman" w:cs="Times New Roman"/>
          <w:sz w:val="24"/>
          <w:szCs w:val="24"/>
        </w:rPr>
        <w:t xml:space="preserve">Mary Jane Williams called the meeting to order at 7:30 AM. The </w:t>
      </w:r>
      <w:r w:rsidR="006C579A">
        <w:rPr>
          <w:rFonts w:ascii="Times New Roman" w:eastAsia="Calibri" w:hAnsi="Times New Roman" w:cs="Times New Roman"/>
          <w:sz w:val="24"/>
          <w:szCs w:val="24"/>
        </w:rPr>
        <w:t>May</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minutes</w:t>
      </w:r>
      <w:r>
        <w:rPr>
          <w:rFonts w:ascii="Times New Roman" w:eastAsia="Calibri" w:hAnsi="Times New Roman" w:cs="Times New Roman"/>
          <w:sz w:val="24"/>
          <w:szCs w:val="24"/>
        </w:rPr>
        <w:t xml:space="preserve"> were </w:t>
      </w:r>
      <w:r w:rsidRPr="00C82EBD">
        <w:rPr>
          <w:rFonts w:ascii="Times New Roman" w:eastAsia="Calibri" w:hAnsi="Times New Roman" w:cs="Times New Roman"/>
          <w:sz w:val="24"/>
          <w:szCs w:val="24"/>
        </w:rPr>
        <w:t>moved, seconded</w:t>
      </w:r>
      <w:r>
        <w:rPr>
          <w:rFonts w:ascii="Times New Roman" w:eastAsia="Calibri" w:hAnsi="Times New Roman" w:cs="Times New Roman"/>
          <w:sz w:val="24"/>
          <w:szCs w:val="24"/>
        </w:rPr>
        <w:t>,</w:t>
      </w:r>
      <w:r w:rsidRPr="00C82EBD">
        <w:rPr>
          <w:rFonts w:ascii="Times New Roman" w:eastAsia="Calibri" w:hAnsi="Times New Roman" w:cs="Times New Roman"/>
          <w:sz w:val="24"/>
          <w:szCs w:val="24"/>
        </w:rPr>
        <w:t xml:space="preserve"> and</w:t>
      </w:r>
      <w:r>
        <w:rPr>
          <w:rFonts w:ascii="Times New Roman" w:eastAsia="Calibri" w:hAnsi="Times New Roman" w:cs="Times New Roman"/>
          <w:sz w:val="24"/>
          <w:szCs w:val="24"/>
        </w:rPr>
        <w:t xml:space="preserve"> </w:t>
      </w:r>
      <w:r w:rsidRPr="00C82EBD">
        <w:rPr>
          <w:rFonts w:ascii="Times New Roman" w:eastAsia="Calibri" w:hAnsi="Times New Roman" w:cs="Times New Roman"/>
          <w:sz w:val="24"/>
          <w:szCs w:val="24"/>
        </w:rPr>
        <w:t>approved.</w:t>
      </w:r>
    </w:p>
    <w:p w14:paraId="64A4C4E7" w14:textId="1AB3B7CB" w:rsidR="006C579A" w:rsidRDefault="006C579A" w:rsidP="00010D34">
      <w:pPr>
        <w:rPr>
          <w:rFonts w:ascii="Times New Roman" w:hAnsi="Times New Roman" w:cs="Times New Roman"/>
          <w:sz w:val="24"/>
          <w:szCs w:val="24"/>
        </w:rPr>
      </w:pPr>
      <w:r w:rsidRPr="006C579A">
        <w:rPr>
          <w:rFonts w:ascii="Times New Roman" w:hAnsi="Times New Roman" w:cs="Times New Roman"/>
          <w:b/>
          <w:bCs/>
          <w:sz w:val="24"/>
          <w:szCs w:val="24"/>
        </w:rPr>
        <w:t xml:space="preserve">Election of New Coordinating Committee members – </w:t>
      </w:r>
      <w:r w:rsidRPr="006C579A">
        <w:rPr>
          <w:rFonts w:ascii="Times New Roman" w:hAnsi="Times New Roman" w:cs="Times New Roman"/>
          <w:sz w:val="24"/>
          <w:szCs w:val="24"/>
        </w:rPr>
        <w:t>Louise Clough</w:t>
      </w:r>
      <w:r>
        <w:rPr>
          <w:rFonts w:ascii="Times New Roman" w:hAnsi="Times New Roman" w:cs="Times New Roman"/>
          <w:sz w:val="24"/>
          <w:szCs w:val="24"/>
        </w:rPr>
        <w:t xml:space="preserve"> asked for a motion to </w:t>
      </w:r>
      <w:r w:rsidR="00D065C8">
        <w:rPr>
          <w:rFonts w:ascii="Times New Roman" w:hAnsi="Times New Roman" w:cs="Times New Roman"/>
          <w:sz w:val="24"/>
          <w:szCs w:val="24"/>
        </w:rPr>
        <w:t>approve the addition of Kathleen Samways and Sheryl Taylor-Thompson to the Coordinating Committee. Motion was moved, seconded, and passed.</w:t>
      </w:r>
    </w:p>
    <w:p w14:paraId="476719DE" w14:textId="616E9D7C" w:rsidR="001B0668" w:rsidRDefault="001B0668" w:rsidP="001B0668">
      <w:pPr>
        <w:rPr>
          <w:rFonts w:ascii="Times New Roman" w:hAnsi="Times New Roman" w:cs="Times New Roman"/>
          <w:sz w:val="24"/>
          <w:szCs w:val="24"/>
        </w:rPr>
      </w:pPr>
      <w:bookmarkStart w:id="1" w:name="_Hlk106285675"/>
      <w:r w:rsidRPr="001B0668">
        <w:rPr>
          <w:rFonts w:ascii="Times New Roman" w:hAnsi="Times New Roman" w:cs="Times New Roman"/>
          <w:b/>
          <w:bCs/>
          <w:sz w:val="24"/>
          <w:szCs w:val="24"/>
        </w:rPr>
        <w:t xml:space="preserve">Inter-Island Public Health Excellence Collaborative </w:t>
      </w:r>
      <w:bookmarkEnd w:id="1"/>
      <w:r w:rsidRPr="001B0668">
        <w:rPr>
          <w:rFonts w:ascii="Times New Roman" w:hAnsi="Times New Roman" w:cs="Times New Roman"/>
          <w:sz w:val="24"/>
          <w:szCs w:val="24"/>
        </w:rPr>
        <w:t xml:space="preserve">– </w:t>
      </w:r>
      <w:r w:rsidR="00C008E1">
        <w:rPr>
          <w:rFonts w:ascii="Times New Roman" w:hAnsi="Times New Roman" w:cs="Times New Roman"/>
          <w:sz w:val="24"/>
          <w:szCs w:val="24"/>
        </w:rPr>
        <w:t xml:space="preserve">Kathleen Samways started by giving some updates about Island Health Care, saying that today we’d discuss the Public Health Grant and </w:t>
      </w:r>
      <w:r w:rsidR="00C008E1" w:rsidRPr="00C008E1">
        <w:rPr>
          <w:rFonts w:ascii="Times New Roman" w:hAnsi="Times New Roman" w:cs="Times New Roman"/>
          <w:sz w:val="24"/>
          <w:szCs w:val="24"/>
        </w:rPr>
        <w:t>the Inter-Island Public Health Excellence Collaborative</w:t>
      </w:r>
      <w:r w:rsidR="008718A3">
        <w:rPr>
          <w:rFonts w:ascii="Times New Roman" w:hAnsi="Times New Roman" w:cs="Times New Roman"/>
          <w:sz w:val="24"/>
          <w:szCs w:val="24"/>
        </w:rPr>
        <w:t>.</w:t>
      </w:r>
      <w:r w:rsidR="00C008E1" w:rsidRPr="001B0668">
        <w:rPr>
          <w:rFonts w:ascii="Times New Roman" w:hAnsi="Times New Roman" w:cs="Times New Roman"/>
          <w:b/>
          <w:bCs/>
          <w:sz w:val="24"/>
          <w:szCs w:val="24"/>
        </w:rPr>
        <w:t xml:space="preserve"> </w:t>
      </w:r>
      <w:r w:rsidR="00C008E1">
        <w:rPr>
          <w:rFonts w:ascii="Times New Roman" w:hAnsi="Times New Roman" w:cs="Times New Roman"/>
          <w:b/>
          <w:bCs/>
          <w:sz w:val="24"/>
          <w:szCs w:val="24"/>
        </w:rPr>
        <w:t xml:space="preserve"> </w:t>
      </w:r>
      <w:r w:rsidRPr="001B0668">
        <w:rPr>
          <w:rFonts w:ascii="Times New Roman" w:hAnsi="Times New Roman" w:cs="Times New Roman"/>
          <w:sz w:val="24"/>
          <w:szCs w:val="24"/>
        </w:rPr>
        <w:t>Cynthia Mitchell, Island Health Care</w:t>
      </w:r>
      <w:r w:rsidR="008718A3">
        <w:rPr>
          <w:rFonts w:ascii="Times New Roman" w:hAnsi="Times New Roman" w:cs="Times New Roman"/>
          <w:sz w:val="24"/>
          <w:szCs w:val="24"/>
        </w:rPr>
        <w:t xml:space="preserve"> CEO then described the Public Health Excellence Collaborative. She said that in early 2019 she presented a proposal to the Council </w:t>
      </w:r>
      <w:r w:rsidR="00BC1BBF">
        <w:rPr>
          <w:rFonts w:ascii="Times New Roman" w:hAnsi="Times New Roman" w:cs="Times New Roman"/>
          <w:sz w:val="24"/>
          <w:szCs w:val="24"/>
        </w:rPr>
        <w:t xml:space="preserve">for an Island integrated public health collaborative, now being called a public health </w:t>
      </w:r>
      <w:r w:rsidR="00BC1BBF" w:rsidRPr="00BC1BBF">
        <w:rPr>
          <w:rFonts w:ascii="Times New Roman" w:hAnsi="Times New Roman" w:cs="Times New Roman"/>
          <w:i/>
          <w:iCs/>
          <w:sz w:val="24"/>
          <w:szCs w:val="24"/>
        </w:rPr>
        <w:t>excellence</w:t>
      </w:r>
      <w:r w:rsidR="00BC1BBF">
        <w:rPr>
          <w:rFonts w:ascii="Times New Roman" w:hAnsi="Times New Roman" w:cs="Times New Roman"/>
          <w:sz w:val="24"/>
          <w:szCs w:val="24"/>
        </w:rPr>
        <w:t xml:space="preserve"> collaborative based on the work that has been done since the program started. We have no official regional public health depart</w:t>
      </w:r>
      <w:r w:rsidR="00856094">
        <w:rPr>
          <w:rFonts w:ascii="Times New Roman" w:hAnsi="Times New Roman" w:cs="Times New Roman"/>
          <w:sz w:val="24"/>
          <w:szCs w:val="24"/>
        </w:rPr>
        <w:t xml:space="preserve">ment – each town has </w:t>
      </w:r>
      <w:r w:rsidR="008906C0">
        <w:rPr>
          <w:rFonts w:ascii="Times New Roman" w:hAnsi="Times New Roman" w:cs="Times New Roman"/>
          <w:sz w:val="24"/>
          <w:szCs w:val="24"/>
        </w:rPr>
        <w:t>its</w:t>
      </w:r>
      <w:r w:rsidR="00856094">
        <w:rPr>
          <w:rFonts w:ascii="Times New Roman" w:hAnsi="Times New Roman" w:cs="Times New Roman"/>
          <w:sz w:val="24"/>
          <w:szCs w:val="24"/>
        </w:rPr>
        <w:t xml:space="preserve"> own </w:t>
      </w:r>
      <w:r w:rsidR="008906C0">
        <w:rPr>
          <w:rFonts w:ascii="Times New Roman" w:hAnsi="Times New Roman" w:cs="Times New Roman"/>
          <w:sz w:val="24"/>
          <w:szCs w:val="24"/>
        </w:rPr>
        <w:t>board of health</w:t>
      </w:r>
      <w:r w:rsidR="00856094">
        <w:rPr>
          <w:rFonts w:ascii="Times New Roman" w:hAnsi="Times New Roman" w:cs="Times New Roman"/>
          <w:sz w:val="24"/>
          <w:szCs w:val="24"/>
        </w:rPr>
        <w:t xml:space="preserve"> and health agent. There is no system</w:t>
      </w:r>
      <w:r w:rsidR="00171E2C">
        <w:rPr>
          <w:rFonts w:ascii="Times New Roman" w:hAnsi="Times New Roman" w:cs="Times New Roman"/>
          <w:sz w:val="24"/>
          <w:szCs w:val="24"/>
        </w:rPr>
        <w:t>atic</w:t>
      </w:r>
      <w:r w:rsidR="00856094">
        <w:rPr>
          <w:rFonts w:ascii="Times New Roman" w:hAnsi="Times New Roman" w:cs="Times New Roman"/>
          <w:sz w:val="24"/>
          <w:szCs w:val="24"/>
        </w:rPr>
        <w:t xml:space="preserve"> community needs assessment or routine data collection, but there is a growing need to assess public health data on Social Determinants of Health, including health equity. There is growing municipal, </w:t>
      </w:r>
      <w:r w:rsidR="00171E2C">
        <w:rPr>
          <w:rFonts w:ascii="Times New Roman" w:hAnsi="Times New Roman" w:cs="Times New Roman"/>
          <w:sz w:val="24"/>
          <w:szCs w:val="24"/>
        </w:rPr>
        <w:t>state,</w:t>
      </w:r>
      <w:r w:rsidR="00856094">
        <w:rPr>
          <w:rFonts w:ascii="Times New Roman" w:hAnsi="Times New Roman" w:cs="Times New Roman"/>
          <w:sz w:val="24"/>
          <w:szCs w:val="24"/>
        </w:rPr>
        <w:t xml:space="preserve"> and federal budget support for health / social environmental services without a strategic plan </w:t>
      </w:r>
      <w:r w:rsidR="008906C0">
        <w:rPr>
          <w:rFonts w:ascii="Times New Roman" w:hAnsi="Times New Roman" w:cs="Times New Roman"/>
          <w:sz w:val="24"/>
          <w:szCs w:val="24"/>
        </w:rPr>
        <w:t xml:space="preserve">for integration, monitoring and measuring outcomes. In 2019 </w:t>
      </w:r>
      <w:r w:rsidR="00171E2C">
        <w:rPr>
          <w:rFonts w:ascii="Times New Roman" w:hAnsi="Times New Roman" w:cs="Times New Roman"/>
          <w:sz w:val="24"/>
          <w:szCs w:val="24"/>
        </w:rPr>
        <w:t xml:space="preserve">the </w:t>
      </w:r>
      <w:r w:rsidR="008906C0">
        <w:rPr>
          <w:rFonts w:ascii="Times New Roman" w:hAnsi="Times New Roman" w:cs="Times New Roman"/>
          <w:sz w:val="24"/>
          <w:szCs w:val="24"/>
        </w:rPr>
        <w:t xml:space="preserve">county and individual towns supported the provision of space above the Center for Living to launch </w:t>
      </w:r>
      <w:r w:rsidR="00171E2C">
        <w:rPr>
          <w:rFonts w:ascii="Times New Roman" w:hAnsi="Times New Roman" w:cs="Times New Roman"/>
          <w:sz w:val="24"/>
          <w:szCs w:val="24"/>
        </w:rPr>
        <w:t>a proposed</w:t>
      </w:r>
      <w:r w:rsidR="008906C0">
        <w:rPr>
          <w:rFonts w:ascii="Times New Roman" w:hAnsi="Times New Roman" w:cs="Times New Roman"/>
          <w:sz w:val="24"/>
          <w:szCs w:val="24"/>
        </w:rPr>
        <w:t xml:space="preserve"> collaborative, but the pandemic put early implementation on pause. IHC health center, MV boards of health and MV Hospital solidly forged a partnership through the highly suc</w:t>
      </w:r>
      <w:r w:rsidR="00DF550F">
        <w:rPr>
          <w:rFonts w:ascii="Times New Roman" w:hAnsi="Times New Roman" w:cs="Times New Roman"/>
          <w:sz w:val="24"/>
          <w:szCs w:val="24"/>
        </w:rPr>
        <w:t>cessful 2-year community-wide COVID response. There is an ongoing and increasing need for integrated workforce development and training.</w:t>
      </w:r>
    </w:p>
    <w:p w14:paraId="1A12C2FB" w14:textId="296C75A9" w:rsidR="00DF550F" w:rsidRDefault="00DF550F" w:rsidP="001B0668">
      <w:pPr>
        <w:rPr>
          <w:rFonts w:ascii="Times New Roman" w:hAnsi="Times New Roman" w:cs="Times New Roman"/>
          <w:sz w:val="24"/>
          <w:szCs w:val="24"/>
        </w:rPr>
      </w:pPr>
      <w:r>
        <w:rPr>
          <w:rFonts w:ascii="Times New Roman" w:hAnsi="Times New Roman" w:cs="Times New Roman"/>
          <w:sz w:val="24"/>
          <w:szCs w:val="24"/>
        </w:rPr>
        <w:t xml:space="preserve">In 2022, the </w:t>
      </w:r>
      <w:r w:rsidR="00921F21">
        <w:rPr>
          <w:rFonts w:ascii="Times New Roman" w:hAnsi="Times New Roman" w:cs="Times New Roman"/>
          <w:sz w:val="24"/>
          <w:szCs w:val="24"/>
        </w:rPr>
        <w:t xml:space="preserve">six </w:t>
      </w:r>
      <w:r w:rsidR="00FE00F7">
        <w:rPr>
          <w:rFonts w:ascii="Times New Roman" w:hAnsi="Times New Roman" w:cs="Times New Roman"/>
          <w:sz w:val="24"/>
          <w:szCs w:val="24"/>
        </w:rPr>
        <w:t>Vineyard boards of health and Nantucket health department received a multi-year state action for public health excellence (SAPHE) grant funding, with Island Health Care as the organizational home for their three new shared employees: public health biologist Patrick Roden-Reynolds, public health inspector Celena Guimara</w:t>
      </w:r>
      <w:r w:rsidR="0019442D">
        <w:rPr>
          <w:rFonts w:ascii="Times New Roman" w:hAnsi="Times New Roman" w:cs="Times New Roman"/>
          <w:sz w:val="24"/>
          <w:szCs w:val="24"/>
        </w:rPr>
        <w:t>es, and community/population health specialist Alexis Babaian.</w:t>
      </w:r>
      <w:r w:rsidR="00F9718D">
        <w:rPr>
          <w:rFonts w:ascii="Times New Roman" w:hAnsi="Times New Roman" w:cs="Times New Roman"/>
          <w:sz w:val="24"/>
          <w:szCs w:val="24"/>
        </w:rPr>
        <w:t xml:space="preserve"> The vision for the collaborative is excellence, resilience, equity, and sustainability in health, housing, food safety &amp; security, and climate &amp; environment.</w:t>
      </w:r>
      <w:r w:rsidR="00FE3851">
        <w:rPr>
          <w:rFonts w:ascii="Times New Roman" w:hAnsi="Times New Roman" w:cs="Times New Roman"/>
          <w:sz w:val="24"/>
          <w:szCs w:val="24"/>
        </w:rPr>
        <w:t xml:space="preserve"> Workgroups will be formed – similar to MV Commission’s Climate Action Plan; they will be for integrated public health services, ongoing needs assessment, public outreach and engagement, strategic plan and response, workforce development and training, and performance measurement.</w:t>
      </w:r>
      <w:r w:rsidR="0071296B">
        <w:rPr>
          <w:rFonts w:ascii="Times New Roman" w:hAnsi="Times New Roman" w:cs="Times New Roman"/>
          <w:sz w:val="24"/>
          <w:szCs w:val="24"/>
        </w:rPr>
        <w:t xml:space="preserve"> The team members, by position, were listed as well as a partial list of actual and proposed partners, and a draft organizational chart.</w:t>
      </w:r>
      <w:r w:rsidR="00171E2C">
        <w:rPr>
          <w:rFonts w:ascii="Times New Roman" w:hAnsi="Times New Roman" w:cs="Times New Roman"/>
          <w:sz w:val="24"/>
          <w:szCs w:val="24"/>
        </w:rPr>
        <w:t xml:space="preserve"> Cynthia’s presentation will be sent out to Council members and is considered part of the meeting minutes.</w:t>
      </w:r>
    </w:p>
    <w:p w14:paraId="00B2A53D" w14:textId="0036AD6F" w:rsidR="002E7FCC" w:rsidRDefault="00C80CE5" w:rsidP="001B0668">
      <w:pPr>
        <w:rPr>
          <w:rFonts w:ascii="Times New Roman" w:hAnsi="Times New Roman" w:cs="Times New Roman"/>
          <w:sz w:val="24"/>
          <w:szCs w:val="24"/>
        </w:rPr>
      </w:pPr>
      <w:r>
        <w:rPr>
          <w:rFonts w:ascii="Times New Roman" w:hAnsi="Times New Roman" w:cs="Times New Roman"/>
          <w:sz w:val="24"/>
          <w:szCs w:val="24"/>
        </w:rPr>
        <w:t>Kathleen asked Alexis to introduce herself.</w:t>
      </w:r>
      <w:r w:rsidR="00D71BC4">
        <w:rPr>
          <w:rFonts w:ascii="Times New Roman" w:hAnsi="Times New Roman" w:cs="Times New Roman"/>
          <w:sz w:val="24"/>
          <w:szCs w:val="24"/>
        </w:rPr>
        <w:t xml:space="preserve"> Alexis said that she has a background in food and nutrition equity and also in economics and public relations. One thing she’s been working on is building health </w:t>
      </w:r>
      <w:r w:rsidR="00D71BC4">
        <w:rPr>
          <w:rFonts w:ascii="Times New Roman" w:hAnsi="Times New Roman" w:cs="Times New Roman"/>
          <w:sz w:val="24"/>
          <w:szCs w:val="24"/>
        </w:rPr>
        <w:lastRenderedPageBreak/>
        <w:t xml:space="preserve">data sets like the </w:t>
      </w:r>
      <w:r w:rsidR="002E7FCC">
        <w:rPr>
          <w:rFonts w:ascii="Times New Roman" w:hAnsi="Times New Roman" w:cs="Times New Roman"/>
          <w:sz w:val="24"/>
          <w:szCs w:val="24"/>
        </w:rPr>
        <w:t xml:space="preserve">work of the </w:t>
      </w:r>
      <w:r w:rsidR="00D71BC4">
        <w:rPr>
          <w:rFonts w:ascii="Times New Roman" w:hAnsi="Times New Roman" w:cs="Times New Roman"/>
          <w:sz w:val="24"/>
          <w:szCs w:val="24"/>
        </w:rPr>
        <w:t xml:space="preserve">Island Rural Scholars, and </w:t>
      </w:r>
      <w:r w:rsidR="00BB457A">
        <w:rPr>
          <w:rFonts w:ascii="Times New Roman" w:hAnsi="Times New Roman" w:cs="Times New Roman"/>
          <w:sz w:val="24"/>
          <w:szCs w:val="24"/>
        </w:rPr>
        <w:t>also looking at all the camps on the Island from a public health perspective, and how they create safe spaces for the children.</w:t>
      </w:r>
      <w:r w:rsidR="00FA3A08">
        <w:rPr>
          <w:rFonts w:ascii="Times New Roman" w:hAnsi="Times New Roman" w:cs="Times New Roman"/>
          <w:sz w:val="24"/>
          <w:szCs w:val="24"/>
        </w:rPr>
        <w:t xml:space="preserve"> Kathleen then introduced Patrick, a wildlife biologist who comes with a natural resource management background</w:t>
      </w:r>
      <w:r w:rsidR="00101E2B">
        <w:rPr>
          <w:rFonts w:ascii="Times New Roman" w:hAnsi="Times New Roman" w:cs="Times New Roman"/>
          <w:sz w:val="24"/>
          <w:szCs w:val="24"/>
        </w:rPr>
        <w:t>. He’s interested in our deer population and in ticks and tick-borne disease.</w:t>
      </w:r>
      <w:r w:rsidR="008F3293">
        <w:rPr>
          <w:rFonts w:ascii="Times New Roman" w:hAnsi="Times New Roman" w:cs="Times New Roman"/>
          <w:sz w:val="24"/>
          <w:szCs w:val="24"/>
        </w:rPr>
        <w:t xml:space="preserve"> Patrick said he would be working on vector-borne disease, both from ticks and mosquitos.  He will be doing education, as well as monitoring and surveillance.</w:t>
      </w:r>
      <w:r w:rsidR="00173602">
        <w:rPr>
          <w:rFonts w:ascii="Times New Roman" w:hAnsi="Times New Roman" w:cs="Times New Roman"/>
          <w:sz w:val="24"/>
          <w:szCs w:val="24"/>
        </w:rPr>
        <w:t xml:space="preserve"> From May through </w:t>
      </w:r>
      <w:r w:rsidR="002E7FCC">
        <w:rPr>
          <w:rFonts w:ascii="Times New Roman" w:hAnsi="Times New Roman" w:cs="Times New Roman"/>
          <w:sz w:val="24"/>
          <w:szCs w:val="24"/>
        </w:rPr>
        <w:t>July,</w:t>
      </w:r>
      <w:r w:rsidR="00173602">
        <w:rPr>
          <w:rFonts w:ascii="Times New Roman" w:hAnsi="Times New Roman" w:cs="Times New Roman"/>
          <w:sz w:val="24"/>
          <w:szCs w:val="24"/>
        </w:rPr>
        <w:t xml:space="preserve"> he’s doing tick yard surveys at the owner’s request, looking for ticks and </w:t>
      </w:r>
      <w:r w:rsidR="007E4E07">
        <w:rPr>
          <w:rFonts w:ascii="Times New Roman" w:hAnsi="Times New Roman" w:cs="Times New Roman"/>
          <w:sz w:val="24"/>
          <w:szCs w:val="24"/>
        </w:rPr>
        <w:t xml:space="preserve">letting the homeowners know what they can do to reduce the chance of a tick bite. </w:t>
      </w:r>
      <w:r w:rsidR="00EA18B8">
        <w:rPr>
          <w:rFonts w:ascii="Times New Roman" w:hAnsi="Times New Roman" w:cs="Times New Roman"/>
          <w:sz w:val="24"/>
          <w:szCs w:val="24"/>
        </w:rPr>
        <w:t xml:space="preserve">Reach out to him to request a survey at: </w:t>
      </w:r>
      <w:hyperlink r:id="rId8" w:history="1">
        <w:r w:rsidR="00EA18B8" w:rsidRPr="00B93820">
          <w:rPr>
            <w:rStyle w:val="Hyperlink"/>
            <w:rFonts w:ascii="Times New Roman" w:hAnsi="Times New Roman" w:cs="Times New Roman"/>
            <w:sz w:val="24"/>
            <w:szCs w:val="24"/>
          </w:rPr>
          <w:t>www.mvboh.com/yardsurvey</w:t>
        </w:r>
      </w:hyperlink>
      <w:r w:rsidR="00EA18B8">
        <w:rPr>
          <w:rFonts w:ascii="Times New Roman" w:hAnsi="Times New Roman" w:cs="Times New Roman"/>
          <w:sz w:val="24"/>
          <w:szCs w:val="24"/>
        </w:rPr>
        <w:t xml:space="preserve">  </w:t>
      </w:r>
      <w:r w:rsidR="00EF43EF">
        <w:rPr>
          <w:rFonts w:ascii="Times New Roman" w:hAnsi="Times New Roman" w:cs="Times New Roman"/>
          <w:sz w:val="24"/>
          <w:szCs w:val="24"/>
        </w:rPr>
        <w:t xml:space="preserve">This is a link to a form on the County website described by Martina Thornton. There is a $50 fee/donation for the </w:t>
      </w:r>
      <w:r w:rsidR="00FE019F">
        <w:rPr>
          <w:rFonts w:ascii="Times New Roman" w:hAnsi="Times New Roman" w:cs="Times New Roman"/>
          <w:sz w:val="24"/>
          <w:szCs w:val="24"/>
        </w:rPr>
        <w:t>survey</w:t>
      </w:r>
      <w:r w:rsidR="002E7FCC">
        <w:rPr>
          <w:rFonts w:ascii="Times New Roman" w:hAnsi="Times New Roman" w:cs="Times New Roman"/>
          <w:sz w:val="24"/>
          <w:szCs w:val="24"/>
        </w:rPr>
        <w:t xml:space="preserve">; </w:t>
      </w:r>
      <w:r w:rsidR="00EF43EF">
        <w:rPr>
          <w:rFonts w:ascii="Times New Roman" w:hAnsi="Times New Roman" w:cs="Times New Roman"/>
          <w:sz w:val="24"/>
          <w:szCs w:val="24"/>
        </w:rPr>
        <w:t xml:space="preserve">Patrick will ask for a </w:t>
      </w:r>
      <w:r w:rsidR="00567C25">
        <w:rPr>
          <w:rFonts w:ascii="Times New Roman" w:hAnsi="Times New Roman" w:cs="Times New Roman"/>
          <w:sz w:val="24"/>
          <w:szCs w:val="24"/>
        </w:rPr>
        <w:t>donation but</w:t>
      </w:r>
      <w:r w:rsidR="00EF43EF">
        <w:rPr>
          <w:rFonts w:ascii="Times New Roman" w:hAnsi="Times New Roman" w:cs="Times New Roman"/>
          <w:sz w:val="24"/>
          <w:szCs w:val="24"/>
        </w:rPr>
        <w:t xml:space="preserve"> will do the survey even if the person makes no donation. </w:t>
      </w:r>
      <w:r w:rsidR="007E4E07">
        <w:rPr>
          <w:rFonts w:ascii="Times New Roman" w:hAnsi="Times New Roman" w:cs="Times New Roman"/>
          <w:sz w:val="24"/>
          <w:szCs w:val="24"/>
        </w:rPr>
        <w:t xml:space="preserve">He’s planning to do public outreach through the libraries and </w:t>
      </w:r>
      <w:r w:rsidR="00EA18B8">
        <w:rPr>
          <w:rFonts w:ascii="Times New Roman" w:hAnsi="Times New Roman" w:cs="Times New Roman"/>
          <w:sz w:val="24"/>
          <w:szCs w:val="24"/>
        </w:rPr>
        <w:t xml:space="preserve">is </w:t>
      </w:r>
      <w:r w:rsidR="007E4E07">
        <w:rPr>
          <w:rFonts w:ascii="Times New Roman" w:hAnsi="Times New Roman" w:cs="Times New Roman"/>
          <w:sz w:val="24"/>
          <w:szCs w:val="24"/>
        </w:rPr>
        <w:t xml:space="preserve">also collecting mosquitos to send to the State for pathogen </w:t>
      </w:r>
      <w:r w:rsidR="002E7FCC">
        <w:rPr>
          <w:rFonts w:ascii="Times New Roman" w:hAnsi="Times New Roman" w:cs="Times New Roman"/>
          <w:sz w:val="24"/>
          <w:szCs w:val="24"/>
        </w:rPr>
        <w:t>testing, and</w:t>
      </w:r>
      <w:r w:rsidR="007E4E07">
        <w:rPr>
          <w:rFonts w:ascii="Times New Roman" w:hAnsi="Times New Roman" w:cs="Times New Roman"/>
          <w:sz w:val="24"/>
          <w:szCs w:val="24"/>
        </w:rPr>
        <w:t xml:space="preserve"> monitoring ticks on some Land Bank trails to see changes over time.</w:t>
      </w:r>
      <w:r w:rsidR="00B93E62">
        <w:rPr>
          <w:rFonts w:ascii="Times New Roman" w:hAnsi="Times New Roman" w:cs="Times New Roman"/>
          <w:sz w:val="24"/>
          <w:szCs w:val="24"/>
        </w:rPr>
        <w:t xml:space="preserve"> </w:t>
      </w:r>
      <w:r w:rsidR="00EA18B8">
        <w:rPr>
          <w:rFonts w:ascii="Times New Roman" w:hAnsi="Times New Roman" w:cs="Times New Roman"/>
          <w:sz w:val="24"/>
          <w:szCs w:val="24"/>
        </w:rPr>
        <w:t xml:space="preserve">A major group he’ll be reaching out to will be landscapers. </w:t>
      </w:r>
      <w:r w:rsidR="00B93E62">
        <w:rPr>
          <w:rFonts w:ascii="Times New Roman" w:hAnsi="Times New Roman" w:cs="Times New Roman"/>
          <w:sz w:val="24"/>
          <w:szCs w:val="24"/>
        </w:rPr>
        <w:t>Kathleen then talked about Celen</w:t>
      </w:r>
      <w:r w:rsidR="00BF6D6F">
        <w:rPr>
          <w:rFonts w:ascii="Times New Roman" w:hAnsi="Times New Roman" w:cs="Times New Roman"/>
          <w:sz w:val="24"/>
          <w:szCs w:val="24"/>
        </w:rPr>
        <w:t>a</w:t>
      </w:r>
      <w:r w:rsidR="00B93E62">
        <w:rPr>
          <w:rFonts w:ascii="Times New Roman" w:hAnsi="Times New Roman" w:cs="Times New Roman"/>
          <w:sz w:val="24"/>
          <w:szCs w:val="24"/>
        </w:rPr>
        <w:t>, the health inspector who worked with Dick and Omar in the tick program in 2019 and was a connector to the Brazilian population.  She is currently working on all the certifications she needs to be a health inspector.</w:t>
      </w:r>
      <w:r w:rsidR="00E45431">
        <w:rPr>
          <w:rFonts w:ascii="Times New Roman" w:hAnsi="Times New Roman" w:cs="Times New Roman"/>
          <w:sz w:val="24"/>
          <w:szCs w:val="24"/>
        </w:rPr>
        <w:t xml:space="preserve"> </w:t>
      </w:r>
    </w:p>
    <w:p w14:paraId="6C5C656B" w14:textId="4BE49F50" w:rsidR="00C80CE5" w:rsidRDefault="00E45431" w:rsidP="001B0668">
      <w:pPr>
        <w:rPr>
          <w:rFonts w:ascii="Times New Roman" w:hAnsi="Times New Roman" w:cs="Times New Roman"/>
          <w:sz w:val="24"/>
          <w:szCs w:val="24"/>
        </w:rPr>
      </w:pPr>
      <w:r>
        <w:rPr>
          <w:rFonts w:ascii="Times New Roman" w:hAnsi="Times New Roman" w:cs="Times New Roman"/>
          <w:sz w:val="24"/>
          <w:szCs w:val="24"/>
        </w:rPr>
        <w:t>Bob Laskowski had two questions: how does the relationship with Nantucket work and what kind of back yards Patrick looking for?</w:t>
      </w:r>
      <w:r w:rsidR="00C347A7">
        <w:rPr>
          <w:rFonts w:ascii="Times New Roman" w:hAnsi="Times New Roman" w:cs="Times New Roman"/>
          <w:sz w:val="24"/>
          <w:szCs w:val="24"/>
        </w:rPr>
        <w:t xml:space="preserve"> Cynthia Mitchell said that Nantucket is the fiscal agent and Island Health is the operating agency.</w:t>
      </w:r>
      <w:r w:rsidR="00412A48">
        <w:rPr>
          <w:rFonts w:ascii="Times New Roman" w:hAnsi="Times New Roman" w:cs="Times New Roman"/>
          <w:sz w:val="24"/>
          <w:szCs w:val="24"/>
        </w:rPr>
        <w:t xml:space="preserve"> </w:t>
      </w:r>
      <w:r w:rsidR="00BF6D6F">
        <w:rPr>
          <w:rFonts w:ascii="Times New Roman" w:hAnsi="Times New Roman" w:cs="Times New Roman"/>
          <w:sz w:val="24"/>
          <w:szCs w:val="24"/>
        </w:rPr>
        <w:t>Chilmark health agent Marina Lent then talked about how Alexis, Patrick and Celena would be working with/for all the health agents on the Island and, if requested, on Nantucket.</w:t>
      </w:r>
      <w:r w:rsidR="00596F80">
        <w:rPr>
          <w:rFonts w:ascii="Times New Roman" w:hAnsi="Times New Roman" w:cs="Times New Roman"/>
          <w:sz w:val="24"/>
          <w:szCs w:val="24"/>
        </w:rPr>
        <w:t xml:space="preserve"> She said that obviously there would not be a Vineyard and Nantucket board of health, but the model is shared services, collaboration about public health services. She’s looking forward to working with the data – what the Council’s health information committee already has and has access to, what health related data is </w:t>
      </w:r>
      <w:r w:rsidR="00EA18B8">
        <w:rPr>
          <w:rFonts w:ascii="Times New Roman" w:hAnsi="Times New Roman" w:cs="Times New Roman"/>
          <w:sz w:val="24"/>
          <w:szCs w:val="24"/>
        </w:rPr>
        <w:t>available -</w:t>
      </w:r>
      <w:r w:rsidR="00596F80">
        <w:rPr>
          <w:rFonts w:ascii="Times New Roman" w:hAnsi="Times New Roman" w:cs="Times New Roman"/>
          <w:sz w:val="24"/>
          <w:szCs w:val="24"/>
        </w:rPr>
        <w:t xml:space="preserve"> or not available to us – to get real-time health data for this group and for public reporting.</w:t>
      </w:r>
      <w:r w:rsidR="008547A2">
        <w:rPr>
          <w:rFonts w:ascii="Times New Roman" w:hAnsi="Times New Roman" w:cs="Times New Roman"/>
          <w:sz w:val="24"/>
          <w:szCs w:val="24"/>
        </w:rPr>
        <w:t xml:space="preserve"> </w:t>
      </w:r>
      <w:r w:rsidR="002E7FCC">
        <w:rPr>
          <w:rFonts w:ascii="Times New Roman" w:hAnsi="Times New Roman" w:cs="Times New Roman"/>
          <w:sz w:val="24"/>
          <w:szCs w:val="24"/>
        </w:rPr>
        <w:t>And Patrick will look at any</w:t>
      </w:r>
      <w:r w:rsidR="007F2DA7">
        <w:rPr>
          <w:rFonts w:ascii="Times New Roman" w:hAnsi="Times New Roman" w:cs="Times New Roman"/>
          <w:sz w:val="24"/>
          <w:szCs w:val="24"/>
        </w:rPr>
        <w:t xml:space="preserve"> back yard.</w:t>
      </w:r>
    </w:p>
    <w:p w14:paraId="7B9EA6CE" w14:textId="6629BAAA" w:rsidR="001B0668" w:rsidRPr="006C579A" w:rsidRDefault="00921F21" w:rsidP="00010D34">
      <w:pPr>
        <w:rPr>
          <w:rFonts w:ascii="Times New Roman" w:eastAsia="Calibri" w:hAnsi="Times New Roman" w:cs="Times New Roman"/>
          <w:sz w:val="24"/>
          <w:szCs w:val="24"/>
        </w:rPr>
      </w:pPr>
      <w:r>
        <w:rPr>
          <w:rFonts w:ascii="Times New Roman" w:hAnsi="Times New Roman" w:cs="Times New Roman"/>
          <w:sz w:val="24"/>
          <w:szCs w:val="24"/>
        </w:rPr>
        <w:t>Cynthia Mitchell then gave a brief update on other Island Health Care initiatives. They have received funding and identified space at Mariner’s Landing to house a dental clinic as well as other health services.</w:t>
      </w:r>
      <w:r w:rsidR="005F4532">
        <w:rPr>
          <w:rFonts w:ascii="Times New Roman" w:hAnsi="Times New Roman" w:cs="Times New Roman"/>
          <w:sz w:val="24"/>
          <w:szCs w:val="24"/>
        </w:rPr>
        <w:t xml:space="preserve"> They just received a grant from MV Youth for half a million dollars, and combined with federal money and donations already raised, have $1,100,000 in hand.  The dental clinic will have 4 chairs and should open in the fall of 2023.</w:t>
      </w:r>
    </w:p>
    <w:p w14:paraId="0A1DED4E" w14:textId="1CC08D17" w:rsidR="00D85E9B" w:rsidRDefault="006B2EBC" w:rsidP="003A6247">
      <w:pPr>
        <w:rPr>
          <w:rFonts w:ascii="Times New Roman" w:hAnsi="Times New Roman" w:cs="Times New Roman"/>
          <w:sz w:val="24"/>
          <w:szCs w:val="24"/>
        </w:rPr>
      </w:pPr>
      <w:r w:rsidRPr="003A6247">
        <w:rPr>
          <w:rFonts w:ascii="Times New Roman" w:hAnsi="Times New Roman" w:cs="Times New Roman"/>
          <w:b/>
          <w:bCs/>
          <w:sz w:val="24"/>
          <w:szCs w:val="24"/>
        </w:rPr>
        <w:t>Rural S</w:t>
      </w:r>
      <w:r w:rsidR="005402A8" w:rsidRPr="003A6247">
        <w:rPr>
          <w:rFonts w:ascii="Times New Roman" w:hAnsi="Times New Roman" w:cs="Times New Roman"/>
          <w:b/>
          <w:bCs/>
          <w:sz w:val="24"/>
          <w:szCs w:val="24"/>
        </w:rPr>
        <w:t>c</w:t>
      </w:r>
      <w:r w:rsidRPr="003A6247">
        <w:rPr>
          <w:rFonts w:ascii="Times New Roman" w:hAnsi="Times New Roman" w:cs="Times New Roman"/>
          <w:b/>
          <w:bCs/>
          <w:sz w:val="24"/>
          <w:szCs w:val="24"/>
        </w:rPr>
        <w:t xml:space="preserve">holars: </w:t>
      </w:r>
      <w:r w:rsidR="003A6247" w:rsidRPr="003A6247">
        <w:rPr>
          <w:rFonts w:ascii="Times New Roman" w:hAnsi="Times New Roman" w:cs="Times New Roman"/>
          <w:sz w:val="24"/>
          <w:szCs w:val="24"/>
        </w:rPr>
        <w:t xml:space="preserve">Dan Pesch </w:t>
      </w:r>
      <w:r w:rsidR="008049F1">
        <w:rPr>
          <w:rFonts w:ascii="Times New Roman" w:hAnsi="Times New Roman" w:cs="Times New Roman"/>
          <w:sz w:val="24"/>
          <w:szCs w:val="24"/>
        </w:rPr>
        <w:t>said that his group met early this week to review three projects.  Two of them need a lot of work – and the rural scholars committee could use some help. Susan Pratt had a good idea for a project</w:t>
      </w:r>
      <w:r w:rsidR="007F2DA7">
        <w:rPr>
          <w:rFonts w:ascii="Times New Roman" w:hAnsi="Times New Roman" w:cs="Times New Roman"/>
          <w:sz w:val="24"/>
          <w:szCs w:val="24"/>
        </w:rPr>
        <w:t>,</w:t>
      </w:r>
      <w:r w:rsidR="008049F1">
        <w:rPr>
          <w:rFonts w:ascii="Times New Roman" w:hAnsi="Times New Roman" w:cs="Times New Roman"/>
          <w:sz w:val="24"/>
          <w:szCs w:val="24"/>
        </w:rPr>
        <w:t xml:space="preserve"> and the rural scholars themselves would like us to study prior projects and consolidate some of those findings.</w:t>
      </w:r>
      <w:r w:rsidR="005C2C7C">
        <w:rPr>
          <w:rFonts w:ascii="Times New Roman" w:hAnsi="Times New Roman" w:cs="Times New Roman"/>
          <w:sz w:val="24"/>
          <w:szCs w:val="24"/>
        </w:rPr>
        <w:t xml:space="preserve"> The problem with that is that we’d have to do this on our own as a Council and we’d need a bigger committee to do so. Healthy Aging MV had a proposal last year which they’ve added to</w:t>
      </w:r>
      <w:r w:rsidR="00BF6D6F">
        <w:rPr>
          <w:rFonts w:ascii="Times New Roman" w:hAnsi="Times New Roman" w:cs="Times New Roman"/>
          <w:sz w:val="24"/>
          <w:szCs w:val="24"/>
        </w:rPr>
        <w:t>,</w:t>
      </w:r>
      <w:r w:rsidR="005C2C7C">
        <w:rPr>
          <w:rFonts w:ascii="Times New Roman" w:hAnsi="Times New Roman" w:cs="Times New Roman"/>
          <w:sz w:val="24"/>
          <w:szCs w:val="24"/>
        </w:rPr>
        <w:t xml:space="preserve"> and it looks like it’s ready to go. The project would look at existing resources to provide home care and other services to disabled and older adults.</w:t>
      </w:r>
      <w:r w:rsidR="005F4532">
        <w:rPr>
          <w:rFonts w:ascii="Times New Roman" w:hAnsi="Times New Roman" w:cs="Times New Roman"/>
          <w:sz w:val="24"/>
          <w:szCs w:val="24"/>
        </w:rPr>
        <w:t xml:space="preserve"> They would look at barriers </w:t>
      </w:r>
      <w:r w:rsidR="00FA7618">
        <w:rPr>
          <w:rFonts w:ascii="Times New Roman" w:hAnsi="Times New Roman" w:cs="Times New Roman"/>
          <w:sz w:val="24"/>
          <w:szCs w:val="24"/>
        </w:rPr>
        <w:t xml:space="preserve">to expanding </w:t>
      </w:r>
      <w:r w:rsidR="005F4532">
        <w:rPr>
          <w:rFonts w:ascii="Times New Roman" w:hAnsi="Times New Roman" w:cs="Times New Roman"/>
          <w:sz w:val="24"/>
          <w:szCs w:val="24"/>
        </w:rPr>
        <w:t>services</w:t>
      </w:r>
      <w:r w:rsidR="00FA7618">
        <w:rPr>
          <w:rFonts w:ascii="Times New Roman" w:hAnsi="Times New Roman" w:cs="Times New Roman"/>
          <w:sz w:val="24"/>
          <w:szCs w:val="24"/>
        </w:rPr>
        <w:t>, with a focus on workforce issues and opportunities among the Island’s caregivers,</w:t>
      </w:r>
      <w:r w:rsidR="00490B60">
        <w:rPr>
          <w:rFonts w:ascii="Times New Roman" w:hAnsi="Times New Roman" w:cs="Times New Roman"/>
          <w:sz w:val="24"/>
          <w:szCs w:val="24"/>
        </w:rPr>
        <w:t xml:space="preserve"> particularly among the minority community such as the Brazilians and Jamaicans. </w:t>
      </w:r>
      <w:r w:rsidR="00057FA8">
        <w:rPr>
          <w:rFonts w:ascii="Times New Roman" w:hAnsi="Times New Roman" w:cs="Times New Roman"/>
          <w:sz w:val="24"/>
          <w:szCs w:val="24"/>
        </w:rPr>
        <w:t xml:space="preserve">The Rural Scholars committee is recommending this project, but he is open to discussion. He is also asking for funding to bring the students to </w:t>
      </w:r>
      <w:r w:rsidR="00D85E9B">
        <w:rPr>
          <w:rFonts w:ascii="Times New Roman" w:hAnsi="Times New Roman" w:cs="Times New Roman"/>
          <w:sz w:val="24"/>
          <w:szCs w:val="24"/>
        </w:rPr>
        <w:t xml:space="preserve">the Vineyard.  Housing is </w:t>
      </w:r>
      <w:r w:rsidR="004B7757">
        <w:rPr>
          <w:rFonts w:ascii="Times New Roman" w:hAnsi="Times New Roman" w:cs="Times New Roman"/>
          <w:sz w:val="24"/>
          <w:szCs w:val="24"/>
        </w:rPr>
        <w:t>available but</w:t>
      </w:r>
      <w:r w:rsidR="00D85E9B">
        <w:rPr>
          <w:rFonts w:ascii="Times New Roman" w:hAnsi="Times New Roman" w:cs="Times New Roman"/>
          <w:sz w:val="24"/>
          <w:szCs w:val="24"/>
        </w:rPr>
        <w:t xml:space="preserve"> bringing the students in cars on the ferry needs financial support.</w:t>
      </w:r>
    </w:p>
    <w:p w14:paraId="587D9401" w14:textId="1146B2F2" w:rsidR="003A6247" w:rsidRDefault="00D85E9B" w:rsidP="003A6247">
      <w:pPr>
        <w:rPr>
          <w:rFonts w:ascii="Times New Roman" w:hAnsi="Times New Roman" w:cs="Times New Roman"/>
          <w:sz w:val="24"/>
          <w:szCs w:val="24"/>
        </w:rPr>
      </w:pPr>
      <w:r>
        <w:rPr>
          <w:rFonts w:ascii="Times New Roman" w:hAnsi="Times New Roman" w:cs="Times New Roman"/>
          <w:sz w:val="24"/>
          <w:szCs w:val="24"/>
        </w:rPr>
        <w:lastRenderedPageBreak/>
        <w:t>Alexis asked to comment.  She said that she did a qualitative analysis of all the past rural scholars projects</w:t>
      </w:r>
      <w:r w:rsidR="00FE019F">
        <w:rPr>
          <w:rFonts w:ascii="Times New Roman" w:hAnsi="Times New Roman" w:cs="Times New Roman"/>
          <w:sz w:val="24"/>
          <w:szCs w:val="24"/>
        </w:rPr>
        <w:t>. She looked at how many times a thematic area has been brought up, how many proj</w:t>
      </w:r>
      <w:r w:rsidR="001F5C29">
        <w:rPr>
          <w:rFonts w:ascii="Times New Roman" w:hAnsi="Times New Roman" w:cs="Times New Roman"/>
          <w:sz w:val="24"/>
          <w:szCs w:val="24"/>
        </w:rPr>
        <w:t>ects included them, then broke them down further.  For example, under social determinant of health is housing and homelessness. There are links for more information in each category, and updates on projects at the end.</w:t>
      </w:r>
      <w:r w:rsidR="0049409D">
        <w:rPr>
          <w:rFonts w:ascii="Times New Roman" w:hAnsi="Times New Roman" w:cs="Times New Roman"/>
          <w:sz w:val="24"/>
          <w:szCs w:val="24"/>
        </w:rPr>
        <w:t xml:space="preserve">  This is easier than looking at each project now on the website, and when the rural scholars get </w:t>
      </w:r>
      <w:r w:rsidR="00AE4D71">
        <w:rPr>
          <w:rFonts w:ascii="Times New Roman" w:hAnsi="Times New Roman" w:cs="Times New Roman"/>
          <w:sz w:val="24"/>
          <w:szCs w:val="24"/>
        </w:rPr>
        <w:t>here,</w:t>
      </w:r>
      <w:r w:rsidR="0049409D">
        <w:rPr>
          <w:rFonts w:ascii="Times New Roman" w:hAnsi="Times New Roman" w:cs="Times New Roman"/>
          <w:sz w:val="24"/>
          <w:szCs w:val="24"/>
        </w:rPr>
        <w:t xml:space="preserve"> they can look at this and see all the data from the past projects in one spot.</w:t>
      </w:r>
      <w:r w:rsidR="00AE4D71">
        <w:rPr>
          <w:rFonts w:ascii="Times New Roman" w:hAnsi="Times New Roman" w:cs="Times New Roman"/>
          <w:sz w:val="24"/>
          <w:szCs w:val="24"/>
        </w:rPr>
        <w:t xml:space="preserve">  Alexis will finish this soon and share the link so everyone can access it. Dan said Alexis</w:t>
      </w:r>
      <w:r w:rsidR="007F2DA7">
        <w:rPr>
          <w:rFonts w:ascii="Times New Roman" w:hAnsi="Times New Roman" w:cs="Times New Roman"/>
          <w:sz w:val="24"/>
          <w:szCs w:val="24"/>
        </w:rPr>
        <w:t>’</w:t>
      </w:r>
      <w:r w:rsidR="00AE4D71">
        <w:rPr>
          <w:rFonts w:ascii="Times New Roman" w:hAnsi="Times New Roman" w:cs="Times New Roman"/>
          <w:sz w:val="24"/>
          <w:szCs w:val="24"/>
        </w:rPr>
        <w:t xml:space="preserve"> work was exactly what the rural scholar students </w:t>
      </w:r>
      <w:r w:rsidR="000F0D49">
        <w:rPr>
          <w:rFonts w:ascii="Times New Roman" w:hAnsi="Times New Roman" w:cs="Times New Roman"/>
          <w:sz w:val="24"/>
          <w:szCs w:val="24"/>
        </w:rPr>
        <w:t>asked for</w:t>
      </w:r>
      <w:r w:rsidR="00AE4D71">
        <w:rPr>
          <w:rFonts w:ascii="Times New Roman" w:hAnsi="Times New Roman" w:cs="Times New Roman"/>
          <w:sz w:val="24"/>
          <w:szCs w:val="24"/>
        </w:rPr>
        <w:t xml:space="preserve"> last year</w:t>
      </w:r>
      <w:r w:rsidR="000F0D49">
        <w:rPr>
          <w:rFonts w:ascii="Times New Roman" w:hAnsi="Times New Roman" w:cs="Times New Roman"/>
          <w:sz w:val="24"/>
          <w:szCs w:val="24"/>
        </w:rPr>
        <w:t xml:space="preserve">.  Dan also addressed one of Alexis’ earlier comments about domestic violence and social determinants of health and said that was related to Susan Pratt’s idea for a rural </w:t>
      </w:r>
      <w:r w:rsidR="00BB0174">
        <w:rPr>
          <w:rFonts w:ascii="Times New Roman" w:hAnsi="Times New Roman" w:cs="Times New Roman"/>
          <w:sz w:val="24"/>
          <w:szCs w:val="24"/>
        </w:rPr>
        <w:t>scholars’</w:t>
      </w:r>
      <w:r w:rsidR="000F0D49">
        <w:rPr>
          <w:rFonts w:ascii="Times New Roman" w:hAnsi="Times New Roman" w:cs="Times New Roman"/>
          <w:sz w:val="24"/>
          <w:szCs w:val="24"/>
        </w:rPr>
        <w:t xml:space="preserve"> project, but that it is difficult to engage people on sensitive topics including when </w:t>
      </w:r>
      <w:r w:rsidR="00700E0F">
        <w:rPr>
          <w:rFonts w:ascii="Times New Roman" w:hAnsi="Times New Roman" w:cs="Times New Roman"/>
          <w:sz w:val="24"/>
          <w:szCs w:val="24"/>
        </w:rPr>
        <w:t xml:space="preserve">there are </w:t>
      </w:r>
      <w:r w:rsidR="000F0D49">
        <w:rPr>
          <w:rFonts w:ascii="Times New Roman" w:hAnsi="Times New Roman" w:cs="Times New Roman"/>
          <w:sz w:val="24"/>
          <w:szCs w:val="24"/>
        </w:rPr>
        <w:t xml:space="preserve">language </w:t>
      </w:r>
      <w:r w:rsidR="00700E0F">
        <w:rPr>
          <w:rFonts w:ascii="Times New Roman" w:hAnsi="Times New Roman" w:cs="Times New Roman"/>
          <w:sz w:val="24"/>
          <w:szCs w:val="24"/>
        </w:rPr>
        <w:t>or access issues.</w:t>
      </w:r>
    </w:p>
    <w:p w14:paraId="4D88F003" w14:textId="5D016D37" w:rsidR="004B7757" w:rsidRDefault="004B7757" w:rsidP="003A6247">
      <w:pPr>
        <w:rPr>
          <w:rFonts w:ascii="Times New Roman" w:hAnsi="Times New Roman" w:cs="Times New Roman"/>
          <w:sz w:val="24"/>
          <w:szCs w:val="24"/>
        </w:rPr>
      </w:pPr>
      <w:r>
        <w:rPr>
          <w:rFonts w:ascii="Times New Roman" w:hAnsi="Times New Roman" w:cs="Times New Roman"/>
          <w:sz w:val="24"/>
          <w:szCs w:val="24"/>
        </w:rPr>
        <w:t>A motion was moved, seconded, and approved to have the rural scholars carry out the homecare project and fund their ferry travel.</w:t>
      </w:r>
    </w:p>
    <w:p w14:paraId="43503946" w14:textId="55ECC27F" w:rsidR="007E3B1A" w:rsidRDefault="007E3B1A" w:rsidP="003A6247">
      <w:pPr>
        <w:rPr>
          <w:rFonts w:ascii="Times New Roman" w:hAnsi="Times New Roman" w:cs="Times New Roman"/>
          <w:sz w:val="24"/>
          <w:szCs w:val="24"/>
        </w:rPr>
      </w:pPr>
      <w:r w:rsidRPr="007E3B1A">
        <w:rPr>
          <w:rFonts w:ascii="Times New Roman" w:hAnsi="Times New Roman" w:cs="Times New Roman"/>
          <w:b/>
          <w:bCs/>
          <w:sz w:val="24"/>
          <w:szCs w:val="24"/>
        </w:rPr>
        <w:t>Continuing the Discussion of Mental Heal</w:t>
      </w:r>
      <w:r w:rsidR="00A92D1E">
        <w:rPr>
          <w:rFonts w:ascii="Times New Roman" w:hAnsi="Times New Roman" w:cs="Times New Roman"/>
          <w:b/>
          <w:bCs/>
          <w:sz w:val="24"/>
          <w:szCs w:val="24"/>
        </w:rPr>
        <w:t>t</w:t>
      </w:r>
      <w:r w:rsidRPr="007E3B1A">
        <w:rPr>
          <w:rFonts w:ascii="Times New Roman" w:hAnsi="Times New Roman" w:cs="Times New Roman"/>
          <w:b/>
          <w:bCs/>
          <w:sz w:val="24"/>
          <w:szCs w:val="24"/>
        </w:rPr>
        <w:t>h Issues</w:t>
      </w:r>
      <w:r w:rsidRPr="007E3B1A">
        <w:rPr>
          <w:rFonts w:ascii="Times New Roman" w:hAnsi="Times New Roman" w:cs="Times New Roman"/>
          <w:sz w:val="24"/>
          <w:szCs w:val="24"/>
        </w:rPr>
        <w:t xml:space="preserve"> – Bob Laskowski</w:t>
      </w:r>
      <w:r w:rsidR="0039416B">
        <w:rPr>
          <w:rFonts w:ascii="Times New Roman" w:hAnsi="Times New Roman" w:cs="Times New Roman"/>
          <w:sz w:val="24"/>
          <w:szCs w:val="24"/>
        </w:rPr>
        <w:t xml:space="preserve"> started by saying that we’d had substantial discussions about mental health at </w:t>
      </w:r>
      <w:r w:rsidR="00A92D1E">
        <w:rPr>
          <w:rFonts w:ascii="Times New Roman" w:hAnsi="Times New Roman" w:cs="Times New Roman"/>
          <w:sz w:val="24"/>
          <w:szCs w:val="24"/>
        </w:rPr>
        <w:t xml:space="preserve">the last </w:t>
      </w:r>
      <w:r w:rsidR="0039416B">
        <w:rPr>
          <w:rFonts w:ascii="Times New Roman" w:hAnsi="Times New Roman" w:cs="Times New Roman"/>
          <w:sz w:val="24"/>
          <w:szCs w:val="24"/>
        </w:rPr>
        <w:t>two Council meetings, and that committee member Lisa Nagy asked if she could present some information about various medical issues related to mental health.</w:t>
      </w:r>
      <w:r w:rsidR="00B661C0">
        <w:rPr>
          <w:rFonts w:ascii="Times New Roman" w:hAnsi="Times New Roman" w:cs="Times New Roman"/>
          <w:sz w:val="24"/>
          <w:szCs w:val="24"/>
        </w:rPr>
        <w:t xml:space="preserve"> After this meeting the Coordinating Committee </w:t>
      </w:r>
      <w:bookmarkStart w:id="2" w:name="_Hlk106895872"/>
      <w:r w:rsidR="00B661C0">
        <w:rPr>
          <w:rFonts w:ascii="Times New Roman" w:hAnsi="Times New Roman" w:cs="Times New Roman"/>
          <w:sz w:val="24"/>
          <w:szCs w:val="24"/>
        </w:rPr>
        <w:t>will synthesize all the information and decide what next steps the Council should take.</w:t>
      </w:r>
    </w:p>
    <w:bookmarkEnd w:id="2"/>
    <w:p w14:paraId="03F80B78" w14:textId="7AACC564" w:rsidR="007E3B1A" w:rsidRDefault="008E7E88" w:rsidP="003A6247">
      <w:pPr>
        <w:rPr>
          <w:rFonts w:ascii="Times New Roman" w:hAnsi="Times New Roman" w:cs="Times New Roman"/>
          <w:sz w:val="24"/>
          <w:szCs w:val="24"/>
        </w:rPr>
      </w:pPr>
      <w:r>
        <w:rPr>
          <w:rFonts w:ascii="Times New Roman" w:hAnsi="Times New Roman" w:cs="Times New Roman"/>
          <w:sz w:val="24"/>
          <w:szCs w:val="24"/>
        </w:rPr>
        <w:t>Lisa began by saying that she sees patients from the schools, and other people, who have environmental issues and mental health issues like anxiety</w:t>
      </w:r>
      <w:r w:rsidR="00904105">
        <w:rPr>
          <w:rFonts w:ascii="Times New Roman" w:hAnsi="Times New Roman" w:cs="Times New Roman"/>
          <w:sz w:val="24"/>
          <w:szCs w:val="24"/>
        </w:rPr>
        <w:t>, depression,</w:t>
      </w:r>
      <w:r>
        <w:rPr>
          <w:rFonts w:ascii="Times New Roman" w:hAnsi="Times New Roman" w:cs="Times New Roman"/>
          <w:sz w:val="24"/>
          <w:szCs w:val="24"/>
        </w:rPr>
        <w:t xml:space="preserve"> and insomnia.</w:t>
      </w:r>
      <w:r w:rsidR="00904105">
        <w:rPr>
          <w:rFonts w:ascii="Times New Roman" w:hAnsi="Times New Roman" w:cs="Times New Roman"/>
          <w:sz w:val="24"/>
          <w:szCs w:val="24"/>
        </w:rPr>
        <w:t xml:space="preserve"> The main thing she talked about today was postural tachycardia, POTS</w:t>
      </w:r>
      <w:r w:rsidR="00A92D1E">
        <w:rPr>
          <w:rFonts w:ascii="Times New Roman" w:hAnsi="Times New Roman" w:cs="Times New Roman"/>
          <w:sz w:val="24"/>
          <w:szCs w:val="24"/>
        </w:rPr>
        <w:t xml:space="preserve"> – when the patient stands up, blood pools </w:t>
      </w:r>
      <w:r w:rsidR="00567C25">
        <w:rPr>
          <w:rFonts w:ascii="Times New Roman" w:hAnsi="Times New Roman" w:cs="Times New Roman"/>
          <w:sz w:val="24"/>
          <w:szCs w:val="24"/>
        </w:rPr>
        <w:t>i</w:t>
      </w:r>
      <w:r w:rsidR="00A92D1E">
        <w:rPr>
          <w:rFonts w:ascii="Times New Roman" w:hAnsi="Times New Roman" w:cs="Times New Roman"/>
          <w:sz w:val="24"/>
          <w:szCs w:val="24"/>
        </w:rPr>
        <w:t>n the legs and the heart rate goes up</w:t>
      </w:r>
      <w:r w:rsidR="008044A0">
        <w:rPr>
          <w:rFonts w:ascii="Times New Roman" w:hAnsi="Times New Roman" w:cs="Times New Roman"/>
          <w:sz w:val="24"/>
          <w:szCs w:val="24"/>
        </w:rPr>
        <w:t>, often causing anxiety</w:t>
      </w:r>
      <w:r w:rsidR="00762BCE">
        <w:rPr>
          <w:rFonts w:ascii="Times New Roman" w:hAnsi="Times New Roman" w:cs="Times New Roman"/>
          <w:sz w:val="24"/>
          <w:szCs w:val="24"/>
        </w:rPr>
        <w:t xml:space="preserve">, and </w:t>
      </w:r>
      <w:r w:rsidR="007F2DA7">
        <w:rPr>
          <w:rFonts w:ascii="Times New Roman" w:hAnsi="Times New Roman" w:cs="Times New Roman"/>
          <w:sz w:val="24"/>
          <w:szCs w:val="24"/>
        </w:rPr>
        <w:t xml:space="preserve">they </w:t>
      </w:r>
      <w:r w:rsidR="00762BCE">
        <w:rPr>
          <w:rFonts w:ascii="Times New Roman" w:hAnsi="Times New Roman" w:cs="Times New Roman"/>
          <w:sz w:val="24"/>
          <w:szCs w:val="24"/>
        </w:rPr>
        <w:t>may self-treat with coffee</w:t>
      </w:r>
      <w:r w:rsidR="002A2967">
        <w:rPr>
          <w:rFonts w:ascii="Times New Roman" w:hAnsi="Times New Roman" w:cs="Times New Roman"/>
          <w:sz w:val="24"/>
          <w:szCs w:val="24"/>
        </w:rPr>
        <w:t xml:space="preserve"> or nicotine. </w:t>
      </w:r>
      <w:r w:rsidR="007046B8">
        <w:rPr>
          <w:rFonts w:ascii="Times New Roman" w:hAnsi="Times New Roman" w:cs="Times New Roman"/>
          <w:sz w:val="24"/>
          <w:szCs w:val="24"/>
        </w:rPr>
        <w:t xml:space="preserve">Blood </w:t>
      </w:r>
      <w:r w:rsidR="00567C25">
        <w:rPr>
          <w:rFonts w:ascii="Times New Roman" w:hAnsi="Times New Roman" w:cs="Times New Roman"/>
          <w:sz w:val="24"/>
          <w:szCs w:val="24"/>
        </w:rPr>
        <w:t>p</w:t>
      </w:r>
      <w:r w:rsidR="007046B8">
        <w:rPr>
          <w:rFonts w:ascii="Times New Roman" w:hAnsi="Times New Roman" w:cs="Times New Roman"/>
          <w:sz w:val="24"/>
          <w:szCs w:val="24"/>
        </w:rPr>
        <w:t>ressure may also go up and a</w:t>
      </w:r>
      <w:r w:rsidR="002A2967">
        <w:rPr>
          <w:rFonts w:ascii="Times New Roman" w:hAnsi="Times New Roman" w:cs="Times New Roman"/>
          <w:sz w:val="24"/>
          <w:szCs w:val="24"/>
        </w:rPr>
        <w:t xml:space="preserve">n Italian study indicated that </w:t>
      </w:r>
      <w:r w:rsidR="007046B8">
        <w:rPr>
          <w:rFonts w:ascii="Times New Roman" w:hAnsi="Times New Roman" w:cs="Times New Roman"/>
          <w:sz w:val="24"/>
          <w:szCs w:val="24"/>
        </w:rPr>
        <w:t>standing blood pressures should be taken in young people as increased blood pressure on standing may lead to hypertension as they age, increasing the risk of strokes. She said she’s seeing a lot of this -like an epidemic, then asked her guest, Lorraine Schratz, a</w:t>
      </w:r>
      <w:r w:rsidR="00F1637E">
        <w:rPr>
          <w:rFonts w:ascii="Times New Roman" w:hAnsi="Times New Roman" w:cs="Times New Roman"/>
          <w:sz w:val="24"/>
          <w:szCs w:val="24"/>
        </w:rPr>
        <w:t>n MGH</w:t>
      </w:r>
      <w:r w:rsidR="007046B8">
        <w:rPr>
          <w:rFonts w:ascii="Times New Roman" w:hAnsi="Times New Roman" w:cs="Times New Roman"/>
          <w:sz w:val="24"/>
          <w:szCs w:val="24"/>
        </w:rPr>
        <w:t xml:space="preserve"> pediatrician who specializes in cardiology, to speak.</w:t>
      </w:r>
      <w:r w:rsidR="00F1637E">
        <w:rPr>
          <w:rFonts w:ascii="Times New Roman" w:hAnsi="Times New Roman" w:cs="Times New Roman"/>
          <w:sz w:val="24"/>
          <w:szCs w:val="24"/>
        </w:rPr>
        <w:t xml:space="preserve"> </w:t>
      </w:r>
      <w:r w:rsidR="007F2DA7">
        <w:rPr>
          <w:rFonts w:ascii="Times New Roman" w:hAnsi="Times New Roman" w:cs="Times New Roman"/>
          <w:sz w:val="24"/>
          <w:szCs w:val="24"/>
        </w:rPr>
        <w:t>Lorraine</w:t>
      </w:r>
      <w:r w:rsidR="00F1637E">
        <w:rPr>
          <w:rFonts w:ascii="Times New Roman" w:hAnsi="Times New Roman" w:cs="Times New Roman"/>
          <w:sz w:val="24"/>
          <w:szCs w:val="24"/>
        </w:rPr>
        <w:t xml:space="preserve"> said she sees dizzy kids, mostly teenagers, at every clinic that she has.</w:t>
      </w:r>
      <w:r w:rsidR="00E51762">
        <w:rPr>
          <w:rFonts w:ascii="Times New Roman" w:hAnsi="Times New Roman" w:cs="Times New Roman"/>
          <w:sz w:val="24"/>
          <w:szCs w:val="24"/>
        </w:rPr>
        <w:t xml:space="preserve"> Many are orthostatic, and many can be treated without medication, but some are more serious and </w:t>
      </w:r>
      <w:r w:rsidR="00957319">
        <w:rPr>
          <w:rFonts w:ascii="Times New Roman" w:hAnsi="Times New Roman" w:cs="Times New Roman"/>
          <w:sz w:val="24"/>
          <w:szCs w:val="24"/>
        </w:rPr>
        <w:t xml:space="preserve">need medication.  Many have POTS, which Lisa was talking about, and </w:t>
      </w:r>
      <w:r w:rsidR="00567C25">
        <w:rPr>
          <w:rFonts w:ascii="Times New Roman" w:hAnsi="Times New Roman" w:cs="Times New Roman"/>
          <w:sz w:val="24"/>
          <w:szCs w:val="24"/>
        </w:rPr>
        <w:t xml:space="preserve">which </w:t>
      </w:r>
      <w:r w:rsidR="00957319">
        <w:rPr>
          <w:rFonts w:ascii="Times New Roman" w:hAnsi="Times New Roman" w:cs="Times New Roman"/>
          <w:sz w:val="24"/>
          <w:szCs w:val="24"/>
        </w:rPr>
        <w:t>was recognized in 1993. Many patients have additional symptoms, and in severe cases they are out of school. And COVID made this worse.</w:t>
      </w:r>
      <w:r w:rsidR="00BD1542">
        <w:rPr>
          <w:rFonts w:ascii="Times New Roman" w:hAnsi="Times New Roman" w:cs="Times New Roman"/>
          <w:sz w:val="24"/>
          <w:szCs w:val="24"/>
        </w:rPr>
        <w:t xml:space="preserve"> There is a website – Dysautonomia International – which has a lot of information for people who might be interested.</w:t>
      </w:r>
      <w:r w:rsidR="008D5038">
        <w:rPr>
          <w:rFonts w:ascii="Times New Roman" w:hAnsi="Times New Roman" w:cs="Times New Roman"/>
          <w:sz w:val="24"/>
          <w:szCs w:val="24"/>
        </w:rPr>
        <w:t xml:space="preserve"> Lisa said that she presented twice at grand rounds about dysautonomia and addi</w:t>
      </w:r>
      <w:r w:rsidR="00567C25">
        <w:rPr>
          <w:rFonts w:ascii="Times New Roman" w:hAnsi="Times New Roman" w:cs="Times New Roman"/>
          <w:sz w:val="24"/>
          <w:szCs w:val="24"/>
        </w:rPr>
        <w:t>c</w:t>
      </w:r>
      <w:r w:rsidR="008D5038">
        <w:rPr>
          <w:rFonts w:ascii="Times New Roman" w:hAnsi="Times New Roman" w:cs="Times New Roman"/>
          <w:sz w:val="24"/>
          <w:szCs w:val="24"/>
        </w:rPr>
        <w:t>tion and mental illness on the Vineyard</w:t>
      </w:r>
      <w:r w:rsidR="0027564C">
        <w:rPr>
          <w:rFonts w:ascii="Times New Roman" w:hAnsi="Times New Roman" w:cs="Times New Roman"/>
          <w:sz w:val="24"/>
          <w:szCs w:val="24"/>
        </w:rPr>
        <w:t xml:space="preserve">, saying it’s worse than anywhere else and due to air quality. On the Vineyard it’s indoor air quality and mold, which produce </w:t>
      </w:r>
      <w:r w:rsidR="00BB0174">
        <w:rPr>
          <w:rFonts w:ascii="Times New Roman" w:hAnsi="Times New Roman" w:cs="Times New Roman"/>
          <w:sz w:val="24"/>
          <w:szCs w:val="24"/>
        </w:rPr>
        <w:t>mycotoxins</w:t>
      </w:r>
      <w:r w:rsidR="0027564C">
        <w:rPr>
          <w:rFonts w:ascii="Times New Roman" w:hAnsi="Times New Roman" w:cs="Times New Roman"/>
          <w:sz w:val="24"/>
          <w:szCs w:val="24"/>
        </w:rPr>
        <w:t xml:space="preserve"> (labs can test for this).</w:t>
      </w:r>
      <w:r w:rsidR="00291334">
        <w:rPr>
          <w:rFonts w:ascii="Times New Roman" w:hAnsi="Times New Roman" w:cs="Times New Roman"/>
          <w:sz w:val="24"/>
          <w:szCs w:val="24"/>
        </w:rPr>
        <w:t xml:space="preserve"> Symptoms that are thought to be mental, are physical.</w:t>
      </w:r>
      <w:r w:rsidR="00E622BC">
        <w:rPr>
          <w:rFonts w:ascii="Times New Roman" w:hAnsi="Times New Roman" w:cs="Times New Roman"/>
          <w:sz w:val="24"/>
          <w:szCs w:val="24"/>
        </w:rPr>
        <w:t xml:space="preserve"> She said that we need to take </w:t>
      </w:r>
      <w:r w:rsidR="00BB0174">
        <w:rPr>
          <w:rFonts w:ascii="Times New Roman" w:hAnsi="Times New Roman" w:cs="Times New Roman"/>
          <w:sz w:val="24"/>
          <w:szCs w:val="24"/>
        </w:rPr>
        <w:t xml:space="preserve">standing </w:t>
      </w:r>
      <w:r w:rsidR="00E622BC">
        <w:rPr>
          <w:rFonts w:ascii="Times New Roman" w:hAnsi="Times New Roman" w:cs="Times New Roman"/>
          <w:sz w:val="24"/>
          <w:szCs w:val="24"/>
        </w:rPr>
        <w:t>blood pressures on everyone who sees the school nurse and on clinic patients at the hospital.</w:t>
      </w:r>
    </w:p>
    <w:p w14:paraId="6F919FCB" w14:textId="54DC8DA9" w:rsidR="00FB6C47" w:rsidRDefault="00FB6C47" w:rsidP="003A6247">
      <w:pPr>
        <w:rPr>
          <w:rFonts w:ascii="Times New Roman" w:hAnsi="Times New Roman" w:cs="Times New Roman"/>
          <w:sz w:val="24"/>
          <w:szCs w:val="24"/>
        </w:rPr>
      </w:pPr>
      <w:r>
        <w:rPr>
          <w:rFonts w:ascii="Times New Roman" w:hAnsi="Times New Roman" w:cs="Times New Roman"/>
          <w:sz w:val="24"/>
          <w:szCs w:val="24"/>
        </w:rPr>
        <w:t>One of Lisa’s patients – Jane, an immunologist – spoke about coming to the Vineyard to be treated after being exposed to mold in an office building.</w:t>
      </w:r>
      <w:r w:rsidR="00FE1901">
        <w:rPr>
          <w:rFonts w:ascii="Times New Roman" w:hAnsi="Times New Roman" w:cs="Times New Roman"/>
          <w:sz w:val="24"/>
          <w:szCs w:val="24"/>
        </w:rPr>
        <w:t xml:space="preserve"> Her many symptoms got worse over two years, including anxiety that was so extreme that after 20 years of public speaking she could no longer speak to a few people in a small board room.</w:t>
      </w:r>
      <w:r w:rsidR="00A737DE">
        <w:rPr>
          <w:rFonts w:ascii="Times New Roman" w:hAnsi="Times New Roman" w:cs="Times New Roman"/>
          <w:sz w:val="24"/>
          <w:szCs w:val="24"/>
        </w:rPr>
        <w:t xml:space="preserve"> After 6 months of treatment with Lisa she is now feeling much better. </w:t>
      </w:r>
    </w:p>
    <w:p w14:paraId="22A993D9" w14:textId="39878858" w:rsidR="004C5E36" w:rsidRDefault="00A737DE" w:rsidP="004C5E36">
      <w:pPr>
        <w:rPr>
          <w:rFonts w:ascii="Times New Roman" w:hAnsi="Times New Roman" w:cs="Times New Roman"/>
          <w:sz w:val="24"/>
          <w:szCs w:val="24"/>
        </w:rPr>
      </w:pPr>
      <w:r>
        <w:rPr>
          <w:rFonts w:ascii="Times New Roman" w:hAnsi="Times New Roman" w:cs="Times New Roman"/>
          <w:sz w:val="24"/>
          <w:szCs w:val="24"/>
        </w:rPr>
        <w:lastRenderedPageBreak/>
        <w:t>Bob acknowledged to Lisa that dysautonomia is a tricky business for physicians, and said that a lot of her message would seem t</w:t>
      </w:r>
      <w:r w:rsidR="00D45090">
        <w:rPr>
          <w:rFonts w:ascii="Times New Roman" w:hAnsi="Times New Roman" w:cs="Times New Roman"/>
          <w:sz w:val="24"/>
          <w:szCs w:val="24"/>
        </w:rPr>
        <w:t>o be</w:t>
      </w:r>
      <w:r>
        <w:rPr>
          <w:rFonts w:ascii="Times New Roman" w:hAnsi="Times New Roman" w:cs="Times New Roman"/>
          <w:sz w:val="24"/>
          <w:szCs w:val="24"/>
        </w:rPr>
        <w:t xml:space="preserve"> addressed to medical colleagues in terms of her suggestions for screening protocols, then asked</w:t>
      </w:r>
      <w:r w:rsidR="00E10658">
        <w:rPr>
          <w:rFonts w:ascii="Times New Roman" w:hAnsi="Times New Roman" w:cs="Times New Roman"/>
          <w:sz w:val="24"/>
          <w:szCs w:val="24"/>
        </w:rPr>
        <w:t xml:space="preserve"> if she had one message for the Health Council, what would it be today?</w:t>
      </w:r>
      <w:r w:rsidR="004C5E36">
        <w:rPr>
          <w:rFonts w:ascii="Times New Roman" w:hAnsi="Times New Roman" w:cs="Times New Roman"/>
          <w:sz w:val="24"/>
          <w:szCs w:val="24"/>
        </w:rPr>
        <w:t xml:space="preserve"> She said that we need to push people (Community Services, the hospital, the schools) to work on the mold issue, work up patients and fix people fast.  Bob reiterated that the Coordinating Committee will review all the information related to the various mental health presentations and decide what next steps the Council should take.</w:t>
      </w:r>
    </w:p>
    <w:p w14:paraId="48F3267E" w14:textId="0A93CF0D" w:rsidR="00D45090" w:rsidRDefault="00D45090" w:rsidP="004C5E36">
      <w:pPr>
        <w:rPr>
          <w:rFonts w:ascii="Times New Roman" w:hAnsi="Times New Roman" w:cs="Times New Roman"/>
          <w:sz w:val="24"/>
          <w:szCs w:val="24"/>
        </w:rPr>
      </w:pPr>
      <w:r>
        <w:rPr>
          <w:rFonts w:ascii="Times New Roman" w:hAnsi="Times New Roman" w:cs="Times New Roman"/>
          <w:sz w:val="24"/>
          <w:szCs w:val="24"/>
        </w:rPr>
        <w:t>Mary Jane thanked everyone for their participation and ended the meeting at 9 AM.</w:t>
      </w:r>
    </w:p>
    <w:p w14:paraId="5988F2CA" w14:textId="18ECC5BB" w:rsidR="0039002C" w:rsidRDefault="008A0E47" w:rsidP="00BE1E1A">
      <w:pPr>
        <w:rPr>
          <w:rFonts w:ascii="Times New Roman" w:eastAsia="Calibri" w:hAnsi="Times New Roman" w:cs="Times New Roman"/>
          <w:b/>
          <w:bCs/>
          <w:sz w:val="24"/>
          <w:szCs w:val="24"/>
        </w:rPr>
      </w:pPr>
      <w:r w:rsidRPr="00BE1E1A">
        <w:rPr>
          <w:rFonts w:ascii="Times New Roman" w:eastAsia="Calibri" w:hAnsi="Times New Roman" w:cs="Times New Roman"/>
          <w:b/>
          <w:bCs/>
          <w:sz w:val="24"/>
          <w:szCs w:val="24"/>
        </w:rPr>
        <w:t>T</w:t>
      </w:r>
      <w:r w:rsidR="00C10946" w:rsidRPr="00BE1E1A">
        <w:rPr>
          <w:rFonts w:ascii="Times New Roman" w:eastAsia="Calibri" w:hAnsi="Times New Roman" w:cs="Times New Roman"/>
          <w:b/>
          <w:bCs/>
          <w:sz w:val="24"/>
          <w:szCs w:val="24"/>
        </w:rPr>
        <w:t>he next regular Health Council meeting will be held via zoom on</w:t>
      </w:r>
      <w:r w:rsidR="00B8323A" w:rsidRPr="00BE1E1A">
        <w:rPr>
          <w:rFonts w:ascii="Times New Roman" w:eastAsia="Calibri" w:hAnsi="Times New Roman" w:cs="Times New Roman"/>
          <w:b/>
          <w:bCs/>
          <w:sz w:val="24"/>
          <w:szCs w:val="24"/>
        </w:rPr>
        <w:t xml:space="preserve"> </w:t>
      </w:r>
      <w:r w:rsidR="007E3B1A">
        <w:rPr>
          <w:rFonts w:ascii="Times New Roman" w:eastAsia="Calibri" w:hAnsi="Times New Roman" w:cs="Times New Roman"/>
          <w:b/>
          <w:bCs/>
          <w:sz w:val="24"/>
          <w:szCs w:val="24"/>
        </w:rPr>
        <w:t>July 21</w:t>
      </w:r>
      <w:r w:rsidR="00C10946" w:rsidRPr="00BE1E1A">
        <w:rPr>
          <w:rFonts w:ascii="Times New Roman" w:eastAsia="Calibri" w:hAnsi="Times New Roman" w:cs="Times New Roman"/>
          <w:b/>
          <w:bCs/>
          <w:sz w:val="24"/>
          <w:szCs w:val="24"/>
        </w:rPr>
        <w:t>, 20</w:t>
      </w:r>
      <w:r w:rsidR="00674653" w:rsidRPr="00BE1E1A">
        <w:rPr>
          <w:rFonts w:ascii="Times New Roman" w:eastAsia="Calibri" w:hAnsi="Times New Roman" w:cs="Times New Roman"/>
          <w:b/>
          <w:bCs/>
          <w:sz w:val="24"/>
          <w:szCs w:val="24"/>
        </w:rPr>
        <w:t>2</w:t>
      </w:r>
      <w:r w:rsidR="00B8323A" w:rsidRPr="00BE1E1A">
        <w:rPr>
          <w:rFonts w:ascii="Times New Roman" w:eastAsia="Calibri" w:hAnsi="Times New Roman" w:cs="Times New Roman"/>
          <w:b/>
          <w:bCs/>
          <w:sz w:val="24"/>
          <w:szCs w:val="24"/>
        </w:rPr>
        <w:t>2</w:t>
      </w:r>
      <w:r w:rsidR="00674653" w:rsidRPr="00BE1E1A">
        <w:rPr>
          <w:rFonts w:ascii="Times New Roman" w:eastAsia="Calibri" w:hAnsi="Times New Roman" w:cs="Times New Roman"/>
          <w:b/>
          <w:bCs/>
          <w:sz w:val="24"/>
          <w:szCs w:val="24"/>
        </w:rPr>
        <w:t>.</w:t>
      </w:r>
    </w:p>
    <w:p w14:paraId="7F27DC8C" w14:textId="4D7696ED" w:rsidR="00C85366" w:rsidRPr="00C82EBD" w:rsidRDefault="00AD77DD" w:rsidP="00BE1E1A">
      <w:pPr>
        <w:rPr>
          <w:rFonts w:ascii="Times New Roman" w:eastAsia="Calibri" w:hAnsi="Times New Roman" w:cs="Times New Roman"/>
          <w:sz w:val="24"/>
          <w:szCs w:val="24"/>
        </w:rPr>
      </w:pPr>
      <w:r w:rsidRPr="00C82EBD">
        <w:rPr>
          <w:rFonts w:ascii="Times New Roman" w:eastAsia="Calibri" w:hAnsi="Times New Roman" w:cs="Times New Roman"/>
          <w:sz w:val="24"/>
          <w:szCs w:val="24"/>
        </w:rPr>
        <w:t>Respectfully submitted</w:t>
      </w:r>
      <w:r w:rsidR="00BD1ACC" w:rsidRPr="00C82EBD">
        <w:rPr>
          <w:rFonts w:ascii="Times New Roman" w:eastAsia="Calibri" w:hAnsi="Times New Roman" w:cs="Times New Roman"/>
          <w:sz w:val="24"/>
          <w:szCs w:val="24"/>
        </w:rPr>
        <w:t xml:space="preserve">, </w:t>
      </w:r>
      <w:r w:rsidR="00CF16E9">
        <w:rPr>
          <w:rFonts w:ascii="Times New Roman" w:eastAsia="Calibri" w:hAnsi="Times New Roman" w:cs="Times New Roman"/>
          <w:sz w:val="24"/>
          <w:szCs w:val="24"/>
        </w:rPr>
        <w:t>Louise Clough</w:t>
      </w:r>
      <w:r w:rsidR="00194937" w:rsidRPr="00C82EBD">
        <w:rPr>
          <w:rFonts w:ascii="Times New Roman" w:eastAsia="Calibri" w:hAnsi="Times New Roman" w:cs="Times New Roman"/>
          <w:sz w:val="24"/>
          <w:szCs w:val="24"/>
        </w:rPr>
        <w:t>, secretary</w:t>
      </w:r>
    </w:p>
    <w:sectPr w:rsidR="00C85366" w:rsidRPr="00C82EBD" w:rsidSect="00C82EBD">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7403" w14:textId="77777777" w:rsidR="00C41B64" w:rsidRDefault="00C41B64" w:rsidP="00D60D10">
      <w:pPr>
        <w:spacing w:after="0" w:line="240" w:lineRule="auto"/>
      </w:pPr>
      <w:r>
        <w:separator/>
      </w:r>
    </w:p>
  </w:endnote>
  <w:endnote w:type="continuationSeparator" w:id="0">
    <w:p w14:paraId="205B8DBD" w14:textId="77777777" w:rsidR="00C41B64" w:rsidRDefault="00C41B64" w:rsidP="00D6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5C56"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9466B7" w14:textId="77777777" w:rsidR="00A3290A" w:rsidRDefault="00A3290A" w:rsidP="00BE7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76E7" w14:textId="77777777" w:rsidR="00A3290A" w:rsidRDefault="00A3290A" w:rsidP="00BE7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43">
      <w:rPr>
        <w:rStyle w:val="PageNumber"/>
        <w:noProof/>
      </w:rPr>
      <w:t>1</w:t>
    </w:r>
    <w:r>
      <w:rPr>
        <w:rStyle w:val="PageNumber"/>
      </w:rPr>
      <w:fldChar w:fldCharType="end"/>
    </w:r>
  </w:p>
  <w:p w14:paraId="10908D90" w14:textId="77777777" w:rsidR="00A3290A" w:rsidRDefault="00A3290A" w:rsidP="00BE7E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AE28" w14:textId="77777777" w:rsidR="00C41B64" w:rsidRDefault="00C41B64" w:rsidP="00D60D10">
      <w:pPr>
        <w:spacing w:after="0" w:line="240" w:lineRule="auto"/>
      </w:pPr>
      <w:r>
        <w:separator/>
      </w:r>
    </w:p>
  </w:footnote>
  <w:footnote w:type="continuationSeparator" w:id="0">
    <w:p w14:paraId="033AFA94" w14:textId="77777777" w:rsidR="00C41B64" w:rsidRDefault="00C41B64" w:rsidP="00D60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D5F1" w14:textId="6D416CE4" w:rsidR="0039002C" w:rsidRDefault="0039002C">
    <w:pPr>
      <w:pStyle w:val="Header"/>
    </w:pPr>
    <w:r>
      <w:ptab w:relativeTo="margin" w:alignment="center" w:leader="none"/>
    </w:r>
    <w:r>
      <w:t>Dukes County Health Council Minutes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85A26"/>
    <w:multiLevelType w:val="hybridMultilevel"/>
    <w:tmpl w:val="4A6A48C0"/>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645485"/>
    <w:multiLevelType w:val="hybridMultilevel"/>
    <w:tmpl w:val="8D742DE2"/>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427E1"/>
    <w:multiLevelType w:val="hybridMultilevel"/>
    <w:tmpl w:val="36F4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E0788"/>
    <w:multiLevelType w:val="hybridMultilevel"/>
    <w:tmpl w:val="16C4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61391"/>
    <w:multiLevelType w:val="hybridMultilevel"/>
    <w:tmpl w:val="092C5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67CD7"/>
    <w:multiLevelType w:val="hybridMultilevel"/>
    <w:tmpl w:val="44F6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23351"/>
    <w:multiLevelType w:val="hybridMultilevel"/>
    <w:tmpl w:val="B658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65A9D"/>
    <w:multiLevelType w:val="hybridMultilevel"/>
    <w:tmpl w:val="46D0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37C8D"/>
    <w:multiLevelType w:val="hybridMultilevel"/>
    <w:tmpl w:val="180258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55EE8"/>
    <w:multiLevelType w:val="hybridMultilevel"/>
    <w:tmpl w:val="56DCC9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1E4271F3"/>
    <w:multiLevelType w:val="hybridMultilevel"/>
    <w:tmpl w:val="691245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E5C55AC"/>
    <w:multiLevelType w:val="hybridMultilevel"/>
    <w:tmpl w:val="E7182B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1F652A18"/>
    <w:multiLevelType w:val="hybridMultilevel"/>
    <w:tmpl w:val="1972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E2F66"/>
    <w:multiLevelType w:val="hybridMultilevel"/>
    <w:tmpl w:val="48A0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A4D64"/>
    <w:multiLevelType w:val="hybridMultilevel"/>
    <w:tmpl w:val="7C681C0A"/>
    <w:lvl w:ilvl="0" w:tplc="861A154A">
      <w:start w:val="1"/>
      <w:numFmt w:val="bullet"/>
      <w:lvlText w:val=""/>
      <w:lvlJc w:val="left"/>
      <w:pPr>
        <w:tabs>
          <w:tab w:val="num" w:pos="360"/>
        </w:tabs>
        <w:ind w:left="360" w:hanging="360"/>
      </w:pPr>
      <w:rPr>
        <w:rFonts w:ascii="Wingdings 3" w:hAnsi="Wingdings 3" w:hint="default"/>
      </w:rPr>
    </w:lvl>
    <w:lvl w:ilvl="1" w:tplc="04090001">
      <w:start w:val="1"/>
      <w:numFmt w:val="bullet"/>
      <w:lvlText w:val=""/>
      <w:lvlJc w:val="left"/>
      <w:rPr>
        <w:rFonts w:ascii="Symbol" w:hAnsi="Symbol" w:hint="default"/>
      </w:rPr>
    </w:lvl>
    <w:lvl w:ilvl="2" w:tplc="B47A57A8" w:tentative="1">
      <w:start w:val="1"/>
      <w:numFmt w:val="bullet"/>
      <w:lvlText w:val=""/>
      <w:lvlJc w:val="left"/>
      <w:pPr>
        <w:tabs>
          <w:tab w:val="num" w:pos="1800"/>
        </w:tabs>
        <w:ind w:left="1800" w:hanging="360"/>
      </w:pPr>
      <w:rPr>
        <w:rFonts w:ascii="Wingdings 3" w:hAnsi="Wingdings 3" w:hint="default"/>
      </w:rPr>
    </w:lvl>
    <w:lvl w:ilvl="3" w:tplc="52F84A50" w:tentative="1">
      <w:start w:val="1"/>
      <w:numFmt w:val="bullet"/>
      <w:lvlText w:val=""/>
      <w:lvlJc w:val="left"/>
      <w:pPr>
        <w:tabs>
          <w:tab w:val="num" w:pos="2520"/>
        </w:tabs>
        <w:ind w:left="2520" w:hanging="360"/>
      </w:pPr>
      <w:rPr>
        <w:rFonts w:ascii="Wingdings 3" w:hAnsi="Wingdings 3" w:hint="default"/>
      </w:rPr>
    </w:lvl>
    <w:lvl w:ilvl="4" w:tplc="5CACC3AE" w:tentative="1">
      <w:start w:val="1"/>
      <w:numFmt w:val="bullet"/>
      <w:lvlText w:val=""/>
      <w:lvlJc w:val="left"/>
      <w:pPr>
        <w:tabs>
          <w:tab w:val="num" w:pos="3240"/>
        </w:tabs>
        <w:ind w:left="3240" w:hanging="360"/>
      </w:pPr>
      <w:rPr>
        <w:rFonts w:ascii="Wingdings 3" w:hAnsi="Wingdings 3" w:hint="default"/>
      </w:rPr>
    </w:lvl>
    <w:lvl w:ilvl="5" w:tplc="65A0039C" w:tentative="1">
      <w:start w:val="1"/>
      <w:numFmt w:val="bullet"/>
      <w:lvlText w:val=""/>
      <w:lvlJc w:val="left"/>
      <w:pPr>
        <w:tabs>
          <w:tab w:val="num" w:pos="3960"/>
        </w:tabs>
        <w:ind w:left="3960" w:hanging="360"/>
      </w:pPr>
      <w:rPr>
        <w:rFonts w:ascii="Wingdings 3" w:hAnsi="Wingdings 3" w:hint="default"/>
      </w:rPr>
    </w:lvl>
    <w:lvl w:ilvl="6" w:tplc="F56A7182" w:tentative="1">
      <w:start w:val="1"/>
      <w:numFmt w:val="bullet"/>
      <w:lvlText w:val=""/>
      <w:lvlJc w:val="left"/>
      <w:pPr>
        <w:tabs>
          <w:tab w:val="num" w:pos="4680"/>
        </w:tabs>
        <w:ind w:left="4680" w:hanging="360"/>
      </w:pPr>
      <w:rPr>
        <w:rFonts w:ascii="Wingdings 3" w:hAnsi="Wingdings 3" w:hint="default"/>
      </w:rPr>
    </w:lvl>
    <w:lvl w:ilvl="7" w:tplc="1548CD3C" w:tentative="1">
      <w:start w:val="1"/>
      <w:numFmt w:val="bullet"/>
      <w:lvlText w:val=""/>
      <w:lvlJc w:val="left"/>
      <w:pPr>
        <w:tabs>
          <w:tab w:val="num" w:pos="5400"/>
        </w:tabs>
        <w:ind w:left="5400" w:hanging="360"/>
      </w:pPr>
      <w:rPr>
        <w:rFonts w:ascii="Wingdings 3" w:hAnsi="Wingdings 3" w:hint="default"/>
      </w:rPr>
    </w:lvl>
    <w:lvl w:ilvl="8" w:tplc="237A4434" w:tentative="1">
      <w:start w:val="1"/>
      <w:numFmt w:val="bullet"/>
      <w:lvlText w:val=""/>
      <w:lvlJc w:val="left"/>
      <w:pPr>
        <w:tabs>
          <w:tab w:val="num" w:pos="6120"/>
        </w:tabs>
        <w:ind w:left="6120" w:hanging="360"/>
      </w:pPr>
      <w:rPr>
        <w:rFonts w:ascii="Wingdings 3" w:hAnsi="Wingdings 3" w:hint="default"/>
      </w:rPr>
    </w:lvl>
  </w:abstractNum>
  <w:abstractNum w:abstractNumId="15" w15:restartNumberingAfterBreak="0">
    <w:nsid w:val="2855746D"/>
    <w:multiLevelType w:val="hybridMultilevel"/>
    <w:tmpl w:val="F0B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E0AEE"/>
    <w:multiLevelType w:val="hybridMultilevel"/>
    <w:tmpl w:val="0D1C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0089F"/>
    <w:multiLevelType w:val="hybridMultilevel"/>
    <w:tmpl w:val="E020B3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3E050397"/>
    <w:multiLevelType w:val="hybridMultilevel"/>
    <w:tmpl w:val="E22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50361"/>
    <w:multiLevelType w:val="hybridMultilevel"/>
    <w:tmpl w:val="B3E49F0E"/>
    <w:lvl w:ilvl="0" w:tplc="72F6C56A">
      <w:start w:val="1"/>
      <w:numFmt w:val="bullet"/>
      <w:lvlText w:val="•"/>
      <w:lvlJc w:val="left"/>
      <w:pPr>
        <w:tabs>
          <w:tab w:val="num" w:pos="720"/>
        </w:tabs>
        <w:ind w:left="720" w:hanging="360"/>
      </w:pPr>
      <w:rPr>
        <w:rFonts w:ascii="Times New Roman" w:hAnsi="Times New Roman" w:hint="default"/>
      </w:rPr>
    </w:lvl>
    <w:lvl w:ilvl="1" w:tplc="1070F3E6" w:tentative="1">
      <w:start w:val="1"/>
      <w:numFmt w:val="bullet"/>
      <w:lvlText w:val="•"/>
      <w:lvlJc w:val="left"/>
      <w:pPr>
        <w:tabs>
          <w:tab w:val="num" w:pos="1440"/>
        </w:tabs>
        <w:ind w:left="1440" w:hanging="360"/>
      </w:pPr>
      <w:rPr>
        <w:rFonts w:ascii="Times New Roman" w:hAnsi="Times New Roman" w:hint="default"/>
      </w:rPr>
    </w:lvl>
    <w:lvl w:ilvl="2" w:tplc="52D6430E" w:tentative="1">
      <w:start w:val="1"/>
      <w:numFmt w:val="bullet"/>
      <w:lvlText w:val="•"/>
      <w:lvlJc w:val="left"/>
      <w:pPr>
        <w:tabs>
          <w:tab w:val="num" w:pos="2160"/>
        </w:tabs>
        <w:ind w:left="2160" w:hanging="360"/>
      </w:pPr>
      <w:rPr>
        <w:rFonts w:ascii="Times New Roman" w:hAnsi="Times New Roman" w:hint="default"/>
      </w:rPr>
    </w:lvl>
    <w:lvl w:ilvl="3" w:tplc="C388C75A" w:tentative="1">
      <w:start w:val="1"/>
      <w:numFmt w:val="bullet"/>
      <w:lvlText w:val="•"/>
      <w:lvlJc w:val="left"/>
      <w:pPr>
        <w:tabs>
          <w:tab w:val="num" w:pos="2880"/>
        </w:tabs>
        <w:ind w:left="2880" w:hanging="360"/>
      </w:pPr>
      <w:rPr>
        <w:rFonts w:ascii="Times New Roman" w:hAnsi="Times New Roman" w:hint="default"/>
      </w:rPr>
    </w:lvl>
    <w:lvl w:ilvl="4" w:tplc="7C7043F6" w:tentative="1">
      <w:start w:val="1"/>
      <w:numFmt w:val="bullet"/>
      <w:lvlText w:val="•"/>
      <w:lvlJc w:val="left"/>
      <w:pPr>
        <w:tabs>
          <w:tab w:val="num" w:pos="3600"/>
        </w:tabs>
        <w:ind w:left="3600" w:hanging="360"/>
      </w:pPr>
      <w:rPr>
        <w:rFonts w:ascii="Times New Roman" w:hAnsi="Times New Roman" w:hint="default"/>
      </w:rPr>
    </w:lvl>
    <w:lvl w:ilvl="5" w:tplc="960277B4" w:tentative="1">
      <w:start w:val="1"/>
      <w:numFmt w:val="bullet"/>
      <w:lvlText w:val="•"/>
      <w:lvlJc w:val="left"/>
      <w:pPr>
        <w:tabs>
          <w:tab w:val="num" w:pos="4320"/>
        </w:tabs>
        <w:ind w:left="4320" w:hanging="360"/>
      </w:pPr>
      <w:rPr>
        <w:rFonts w:ascii="Times New Roman" w:hAnsi="Times New Roman" w:hint="default"/>
      </w:rPr>
    </w:lvl>
    <w:lvl w:ilvl="6" w:tplc="D16CA316" w:tentative="1">
      <w:start w:val="1"/>
      <w:numFmt w:val="bullet"/>
      <w:lvlText w:val="•"/>
      <w:lvlJc w:val="left"/>
      <w:pPr>
        <w:tabs>
          <w:tab w:val="num" w:pos="5040"/>
        </w:tabs>
        <w:ind w:left="5040" w:hanging="360"/>
      </w:pPr>
      <w:rPr>
        <w:rFonts w:ascii="Times New Roman" w:hAnsi="Times New Roman" w:hint="default"/>
      </w:rPr>
    </w:lvl>
    <w:lvl w:ilvl="7" w:tplc="00AC1898" w:tentative="1">
      <w:start w:val="1"/>
      <w:numFmt w:val="bullet"/>
      <w:lvlText w:val="•"/>
      <w:lvlJc w:val="left"/>
      <w:pPr>
        <w:tabs>
          <w:tab w:val="num" w:pos="5760"/>
        </w:tabs>
        <w:ind w:left="5760" w:hanging="360"/>
      </w:pPr>
      <w:rPr>
        <w:rFonts w:ascii="Times New Roman" w:hAnsi="Times New Roman" w:hint="default"/>
      </w:rPr>
    </w:lvl>
    <w:lvl w:ilvl="8" w:tplc="CB76110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3A2AA6"/>
    <w:multiLevelType w:val="hybridMultilevel"/>
    <w:tmpl w:val="7C5C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7D9"/>
    <w:multiLevelType w:val="hybridMultilevel"/>
    <w:tmpl w:val="6C84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276D0"/>
    <w:multiLevelType w:val="hybridMultilevel"/>
    <w:tmpl w:val="90DC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53D10"/>
    <w:multiLevelType w:val="hybridMultilevel"/>
    <w:tmpl w:val="BA60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18EC"/>
    <w:multiLevelType w:val="hybridMultilevel"/>
    <w:tmpl w:val="907E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72C84"/>
    <w:multiLevelType w:val="hybridMultilevel"/>
    <w:tmpl w:val="223E20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BF6A29"/>
    <w:multiLevelType w:val="hybridMultilevel"/>
    <w:tmpl w:val="D9C2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283A4C"/>
    <w:multiLevelType w:val="hybridMultilevel"/>
    <w:tmpl w:val="4C9C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C7CDD"/>
    <w:multiLevelType w:val="hybridMultilevel"/>
    <w:tmpl w:val="4F6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23E75"/>
    <w:multiLevelType w:val="hybridMultilevel"/>
    <w:tmpl w:val="86480D5E"/>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1596369"/>
    <w:multiLevelType w:val="hybridMultilevel"/>
    <w:tmpl w:val="FE72195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1" w15:restartNumberingAfterBreak="0">
    <w:nsid w:val="673F2A88"/>
    <w:multiLevelType w:val="hybridMultilevel"/>
    <w:tmpl w:val="EEA0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F146D"/>
    <w:multiLevelType w:val="hybridMultilevel"/>
    <w:tmpl w:val="B1BAE02C"/>
    <w:lvl w:ilvl="0" w:tplc="817AA612">
      <w:start w:val="1"/>
      <w:numFmt w:val="bullet"/>
      <w:lvlText w:val="•"/>
      <w:lvlJc w:val="left"/>
      <w:pPr>
        <w:tabs>
          <w:tab w:val="num" w:pos="720"/>
        </w:tabs>
        <w:ind w:left="720" w:hanging="360"/>
      </w:pPr>
      <w:rPr>
        <w:rFonts w:ascii="Arial" w:hAnsi="Arial" w:hint="default"/>
      </w:rPr>
    </w:lvl>
    <w:lvl w:ilvl="1" w:tplc="A2CACBFC" w:tentative="1">
      <w:start w:val="1"/>
      <w:numFmt w:val="bullet"/>
      <w:lvlText w:val="•"/>
      <w:lvlJc w:val="left"/>
      <w:pPr>
        <w:tabs>
          <w:tab w:val="num" w:pos="1440"/>
        </w:tabs>
        <w:ind w:left="1440" w:hanging="360"/>
      </w:pPr>
      <w:rPr>
        <w:rFonts w:ascii="Arial" w:hAnsi="Arial" w:hint="default"/>
      </w:rPr>
    </w:lvl>
    <w:lvl w:ilvl="2" w:tplc="FB4E72C0" w:tentative="1">
      <w:start w:val="1"/>
      <w:numFmt w:val="bullet"/>
      <w:lvlText w:val="•"/>
      <w:lvlJc w:val="left"/>
      <w:pPr>
        <w:tabs>
          <w:tab w:val="num" w:pos="2160"/>
        </w:tabs>
        <w:ind w:left="2160" w:hanging="360"/>
      </w:pPr>
      <w:rPr>
        <w:rFonts w:ascii="Arial" w:hAnsi="Arial" w:hint="default"/>
      </w:rPr>
    </w:lvl>
    <w:lvl w:ilvl="3" w:tplc="AE78D646" w:tentative="1">
      <w:start w:val="1"/>
      <w:numFmt w:val="bullet"/>
      <w:lvlText w:val="•"/>
      <w:lvlJc w:val="left"/>
      <w:pPr>
        <w:tabs>
          <w:tab w:val="num" w:pos="2880"/>
        </w:tabs>
        <w:ind w:left="2880" w:hanging="360"/>
      </w:pPr>
      <w:rPr>
        <w:rFonts w:ascii="Arial" w:hAnsi="Arial" w:hint="default"/>
      </w:rPr>
    </w:lvl>
    <w:lvl w:ilvl="4" w:tplc="D15433FC" w:tentative="1">
      <w:start w:val="1"/>
      <w:numFmt w:val="bullet"/>
      <w:lvlText w:val="•"/>
      <w:lvlJc w:val="left"/>
      <w:pPr>
        <w:tabs>
          <w:tab w:val="num" w:pos="3600"/>
        </w:tabs>
        <w:ind w:left="3600" w:hanging="360"/>
      </w:pPr>
      <w:rPr>
        <w:rFonts w:ascii="Arial" w:hAnsi="Arial" w:hint="default"/>
      </w:rPr>
    </w:lvl>
    <w:lvl w:ilvl="5" w:tplc="B6CA168C" w:tentative="1">
      <w:start w:val="1"/>
      <w:numFmt w:val="bullet"/>
      <w:lvlText w:val="•"/>
      <w:lvlJc w:val="left"/>
      <w:pPr>
        <w:tabs>
          <w:tab w:val="num" w:pos="4320"/>
        </w:tabs>
        <w:ind w:left="4320" w:hanging="360"/>
      </w:pPr>
      <w:rPr>
        <w:rFonts w:ascii="Arial" w:hAnsi="Arial" w:hint="default"/>
      </w:rPr>
    </w:lvl>
    <w:lvl w:ilvl="6" w:tplc="6A9088F0" w:tentative="1">
      <w:start w:val="1"/>
      <w:numFmt w:val="bullet"/>
      <w:lvlText w:val="•"/>
      <w:lvlJc w:val="left"/>
      <w:pPr>
        <w:tabs>
          <w:tab w:val="num" w:pos="5040"/>
        </w:tabs>
        <w:ind w:left="5040" w:hanging="360"/>
      </w:pPr>
      <w:rPr>
        <w:rFonts w:ascii="Arial" w:hAnsi="Arial" w:hint="default"/>
      </w:rPr>
    </w:lvl>
    <w:lvl w:ilvl="7" w:tplc="08FACC82" w:tentative="1">
      <w:start w:val="1"/>
      <w:numFmt w:val="bullet"/>
      <w:lvlText w:val="•"/>
      <w:lvlJc w:val="left"/>
      <w:pPr>
        <w:tabs>
          <w:tab w:val="num" w:pos="5760"/>
        </w:tabs>
        <w:ind w:left="5760" w:hanging="360"/>
      </w:pPr>
      <w:rPr>
        <w:rFonts w:ascii="Arial" w:hAnsi="Arial" w:hint="default"/>
      </w:rPr>
    </w:lvl>
    <w:lvl w:ilvl="8" w:tplc="3C781CD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A73764"/>
    <w:multiLevelType w:val="hybridMultilevel"/>
    <w:tmpl w:val="5F9C395A"/>
    <w:lvl w:ilvl="0" w:tplc="FFFFFFFF">
      <w:start w:val="1"/>
      <w:numFmt w:val="ideographDigital"/>
      <w:lvlText w:val=""/>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5EE6B8E"/>
    <w:multiLevelType w:val="hybridMultilevel"/>
    <w:tmpl w:val="DB8E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C3D62"/>
    <w:multiLevelType w:val="hybridMultilevel"/>
    <w:tmpl w:val="4D4CECD2"/>
    <w:lvl w:ilvl="0" w:tplc="EE18C304">
      <w:start w:val="1"/>
      <w:numFmt w:val="bullet"/>
      <w:lvlText w:val="•"/>
      <w:lvlJc w:val="left"/>
      <w:pPr>
        <w:tabs>
          <w:tab w:val="num" w:pos="720"/>
        </w:tabs>
        <w:ind w:left="720" w:hanging="360"/>
      </w:pPr>
      <w:rPr>
        <w:rFonts w:ascii="Times New Roman" w:hAnsi="Times New Roman" w:hint="default"/>
      </w:rPr>
    </w:lvl>
    <w:lvl w:ilvl="1" w:tplc="289A19CC" w:tentative="1">
      <w:start w:val="1"/>
      <w:numFmt w:val="bullet"/>
      <w:lvlText w:val="•"/>
      <w:lvlJc w:val="left"/>
      <w:pPr>
        <w:tabs>
          <w:tab w:val="num" w:pos="1440"/>
        </w:tabs>
        <w:ind w:left="1440" w:hanging="360"/>
      </w:pPr>
      <w:rPr>
        <w:rFonts w:ascii="Times New Roman" w:hAnsi="Times New Roman" w:hint="default"/>
      </w:rPr>
    </w:lvl>
    <w:lvl w:ilvl="2" w:tplc="1CF0A704" w:tentative="1">
      <w:start w:val="1"/>
      <w:numFmt w:val="bullet"/>
      <w:lvlText w:val="•"/>
      <w:lvlJc w:val="left"/>
      <w:pPr>
        <w:tabs>
          <w:tab w:val="num" w:pos="2160"/>
        </w:tabs>
        <w:ind w:left="2160" w:hanging="360"/>
      </w:pPr>
      <w:rPr>
        <w:rFonts w:ascii="Times New Roman" w:hAnsi="Times New Roman" w:hint="default"/>
      </w:rPr>
    </w:lvl>
    <w:lvl w:ilvl="3" w:tplc="E7869E0A" w:tentative="1">
      <w:start w:val="1"/>
      <w:numFmt w:val="bullet"/>
      <w:lvlText w:val="•"/>
      <w:lvlJc w:val="left"/>
      <w:pPr>
        <w:tabs>
          <w:tab w:val="num" w:pos="2880"/>
        </w:tabs>
        <w:ind w:left="2880" w:hanging="360"/>
      </w:pPr>
      <w:rPr>
        <w:rFonts w:ascii="Times New Roman" w:hAnsi="Times New Roman" w:hint="default"/>
      </w:rPr>
    </w:lvl>
    <w:lvl w:ilvl="4" w:tplc="8222C40A" w:tentative="1">
      <w:start w:val="1"/>
      <w:numFmt w:val="bullet"/>
      <w:lvlText w:val="•"/>
      <w:lvlJc w:val="left"/>
      <w:pPr>
        <w:tabs>
          <w:tab w:val="num" w:pos="3600"/>
        </w:tabs>
        <w:ind w:left="3600" w:hanging="360"/>
      </w:pPr>
      <w:rPr>
        <w:rFonts w:ascii="Times New Roman" w:hAnsi="Times New Roman" w:hint="default"/>
      </w:rPr>
    </w:lvl>
    <w:lvl w:ilvl="5" w:tplc="68727130" w:tentative="1">
      <w:start w:val="1"/>
      <w:numFmt w:val="bullet"/>
      <w:lvlText w:val="•"/>
      <w:lvlJc w:val="left"/>
      <w:pPr>
        <w:tabs>
          <w:tab w:val="num" w:pos="4320"/>
        </w:tabs>
        <w:ind w:left="4320" w:hanging="360"/>
      </w:pPr>
      <w:rPr>
        <w:rFonts w:ascii="Times New Roman" w:hAnsi="Times New Roman" w:hint="default"/>
      </w:rPr>
    </w:lvl>
    <w:lvl w:ilvl="6" w:tplc="DB26C34A" w:tentative="1">
      <w:start w:val="1"/>
      <w:numFmt w:val="bullet"/>
      <w:lvlText w:val="•"/>
      <w:lvlJc w:val="left"/>
      <w:pPr>
        <w:tabs>
          <w:tab w:val="num" w:pos="5040"/>
        </w:tabs>
        <w:ind w:left="5040" w:hanging="360"/>
      </w:pPr>
      <w:rPr>
        <w:rFonts w:ascii="Times New Roman" w:hAnsi="Times New Roman" w:hint="default"/>
      </w:rPr>
    </w:lvl>
    <w:lvl w:ilvl="7" w:tplc="7DE64940" w:tentative="1">
      <w:start w:val="1"/>
      <w:numFmt w:val="bullet"/>
      <w:lvlText w:val="•"/>
      <w:lvlJc w:val="left"/>
      <w:pPr>
        <w:tabs>
          <w:tab w:val="num" w:pos="5760"/>
        </w:tabs>
        <w:ind w:left="5760" w:hanging="360"/>
      </w:pPr>
      <w:rPr>
        <w:rFonts w:ascii="Times New Roman" w:hAnsi="Times New Roman" w:hint="default"/>
      </w:rPr>
    </w:lvl>
    <w:lvl w:ilvl="8" w:tplc="9EA6C74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99E734F"/>
    <w:multiLevelType w:val="hybridMultilevel"/>
    <w:tmpl w:val="267CB61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696107"/>
    <w:multiLevelType w:val="hybridMultilevel"/>
    <w:tmpl w:val="0A2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C7CE6"/>
    <w:multiLevelType w:val="hybridMultilevel"/>
    <w:tmpl w:val="8F58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B0066"/>
    <w:multiLevelType w:val="hybridMultilevel"/>
    <w:tmpl w:val="DBAE5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972D86"/>
    <w:multiLevelType w:val="hybridMultilevel"/>
    <w:tmpl w:val="44141A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9395055">
    <w:abstractNumId w:val="31"/>
  </w:num>
  <w:num w:numId="2" w16cid:durableId="1137181474">
    <w:abstractNumId w:val="25"/>
  </w:num>
  <w:num w:numId="3" w16cid:durableId="1162038591">
    <w:abstractNumId w:val="21"/>
  </w:num>
  <w:num w:numId="4" w16cid:durableId="6686580">
    <w:abstractNumId w:val="36"/>
  </w:num>
  <w:num w:numId="5" w16cid:durableId="997343387">
    <w:abstractNumId w:val="7"/>
  </w:num>
  <w:num w:numId="6" w16cid:durableId="1387097964">
    <w:abstractNumId w:val="6"/>
  </w:num>
  <w:num w:numId="7" w16cid:durableId="27148532">
    <w:abstractNumId w:val="11"/>
  </w:num>
  <w:num w:numId="8" w16cid:durableId="592595404">
    <w:abstractNumId w:val="10"/>
  </w:num>
  <w:num w:numId="9" w16cid:durableId="712775639">
    <w:abstractNumId w:val="29"/>
  </w:num>
  <w:num w:numId="10" w16cid:durableId="43600394">
    <w:abstractNumId w:val="9"/>
  </w:num>
  <w:num w:numId="11" w16cid:durableId="627123672">
    <w:abstractNumId w:val="17"/>
  </w:num>
  <w:num w:numId="12" w16cid:durableId="947009155">
    <w:abstractNumId w:val="30"/>
  </w:num>
  <w:num w:numId="13" w16cid:durableId="1160149471">
    <w:abstractNumId w:val="27"/>
  </w:num>
  <w:num w:numId="14" w16cid:durableId="530731273">
    <w:abstractNumId w:val="15"/>
  </w:num>
  <w:num w:numId="15" w16cid:durableId="326447656">
    <w:abstractNumId w:val="13"/>
  </w:num>
  <w:num w:numId="16" w16cid:durableId="1605528907">
    <w:abstractNumId w:val="40"/>
  </w:num>
  <w:num w:numId="17" w16cid:durableId="1699424346">
    <w:abstractNumId w:val="39"/>
  </w:num>
  <w:num w:numId="18" w16cid:durableId="645016068">
    <w:abstractNumId w:val="1"/>
  </w:num>
  <w:num w:numId="19" w16cid:durableId="1887712685">
    <w:abstractNumId w:val="28"/>
  </w:num>
  <w:num w:numId="20" w16cid:durableId="566652920">
    <w:abstractNumId w:val="0"/>
  </w:num>
  <w:num w:numId="21" w16cid:durableId="940379450">
    <w:abstractNumId w:val="33"/>
  </w:num>
  <w:num w:numId="22" w16cid:durableId="830484464">
    <w:abstractNumId w:val="37"/>
  </w:num>
  <w:num w:numId="23" w16cid:durableId="390810749">
    <w:abstractNumId w:val="24"/>
  </w:num>
  <w:num w:numId="24" w16cid:durableId="1102914251">
    <w:abstractNumId w:val="38"/>
  </w:num>
  <w:num w:numId="25" w16cid:durableId="1838182118">
    <w:abstractNumId w:val="19"/>
  </w:num>
  <w:num w:numId="26" w16cid:durableId="113209394">
    <w:abstractNumId w:val="35"/>
  </w:num>
  <w:num w:numId="27" w16cid:durableId="185336148">
    <w:abstractNumId w:val="34"/>
  </w:num>
  <w:num w:numId="28" w16cid:durableId="1955936986">
    <w:abstractNumId w:val="12"/>
  </w:num>
  <w:num w:numId="29" w16cid:durableId="1809319680">
    <w:abstractNumId w:val="2"/>
  </w:num>
  <w:num w:numId="30" w16cid:durableId="2005694581">
    <w:abstractNumId w:val="20"/>
  </w:num>
  <w:num w:numId="31" w16cid:durableId="1292055917">
    <w:abstractNumId w:val="14"/>
  </w:num>
  <w:num w:numId="32" w16cid:durableId="1456287603">
    <w:abstractNumId w:val="32"/>
  </w:num>
  <w:num w:numId="33" w16cid:durableId="593633838">
    <w:abstractNumId w:val="4"/>
  </w:num>
  <w:num w:numId="34" w16cid:durableId="83117172">
    <w:abstractNumId w:val="16"/>
  </w:num>
  <w:num w:numId="35" w16cid:durableId="934636368">
    <w:abstractNumId w:val="3"/>
  </w:num>
  <w:num w:numId="36" w16cid:durableId="1646658726">
    <w:abstractNumId w:val="23"/>
  </w:num>
  <w:num w:numId="37" w16cid:durableId="57753540">
    <w:abstractNumId w:val="18"/>
  </w:num>
  <w:num w:numId="38" w16cid:durableId="984941664">
    <w:abstractNumId w:val="5"/>
  </w:num>
  <w:num w:numId="39" w16cid:durableId="1481919230">
    <w:abstractNumId w:val="26"/>
  </w:num>
  <w:num w:numId="40" w16cid:durableId="110787669">
    <w:abstractNumId w:val="8"/>
  </w:num>
  <w:num w:numId="41" w16cid:durableId="4319005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419"/>
    <w:rsid w:val="0000034F"/>
    <w:rsid w:val="00005052"/>
    <w:rsid w:val="00005DD1"/>
    <w:rsid w:val="000076AF"/>
    <w:rsid w:val="00010D34"/>
    <w:rsid w:val="00011A83"/>
    <w:rsid w:val="00011FEA"/>
    <w:rsid w:val="00013FEE"/>
    <w:rsid w:val="00017D15"/>
    <w:rsid w:val="00017FFD"/>
    <w:rsid w:val="000232FD"/>
    <w:rsid w:val="00023857"/>
    <w:rsid w:val="00023E4D"/>
    <w:rsid w:val="00024241"/>
    <w:rsid w:val="00025602"/>
    <w:rsid w:val="000300DC"/>
    <w:rsid w:val="00033D56"/>
    <w:rsid w:val="000359AF"/>
    <w:rsid w:val="000363AF"/>
    <w:rsid w:val="00036E19"/>
    <w:rsid w:val="0003739B"/>
    <w:rsid w:val="00037E9D"/>
    <w:rsid w:val="0004085B"/>
    <w:rsid w:val="000408E4"/>
    <w:rsid w:val="0004353E"/>
    <w:rsid w:val="00043C0F"/>
    <w:rsid w:val="00044857"/>
    <w:rsid w:val="000503DD"/>
    <w:rsid w:val="00053EA0"/>
    <w:rsid w:val="00055046"/>
    <w:rsid w:val="00057FA8"/>
    <w:rsid w:val="00062741"/>
    <w:rsid w:val="000627F5"/>
    <w:rsid w:val="000665CF"/>
    <w:rsid w:val="00066FC7"/>
    <w:rsid w:val="00067ED5"/>
    <w:rsid w:val="0007291E"/>
    <w:rsid w:val="00074E6A"/>
    <w:rsid w:val="00080ED4"/>
    <w:rsid w:val="000819CD"/>
    <w:rsid w:val="00083186"/>
    <w:rsid w:val="00083F48"/>
    <w:rsid w:val="00085F8E"/>
    <w:rsid w:val="00092106"/>
    <w:rsid w:val="0009525B"/>
    <w:rsid w:val="00097217"/>
    <w:rsid w:val="000B070D"/>
    <w:rsid w:val="000B25A0"/>
    <w:rsid w:val="000B2925"/>
    <w:rsid w:val="000B3A48"/>
    <w:rsid w:val="000B42D8"/>
    <w:rsid w:val="000B59D8"/>
    <w:rsid w:val="000B6084"/>
    <w:rsid w:val="000B6612"/>
    <w:rsid w:val="000C011C"/>
    <w:rsid w:val="000C01F4"/>
    <w:rsid w:val="000C0213"/>
    <w:rsid w:val="000C0292"/>
    <w:rsid w:val="000C365D"/>
    <w:rsid w:val="000C3B6C"/>
    <w:rsid w:val="000C4AB6"/>
    <w:rsid w:val="000C4BD9"/>
    <w:rsid w:val="000C5FE8"/>
    <w:rsid w:val="000C693B"/>
    <w:rsid w:val="000C7680"/>
    <w:rsid w:val="000D206E"/>
    <w:rsid w:val="000D2209"/>
    <w:rsid w:val="000D2D42"/>
    <w:rsid w:val="000D39C0"/>
    <w:rsid w:val="000D3D52"/>
    <w:rsid w:val="000D5253"/>
    <w:rsid w:val="000E0CD4"/>
    <w:rsid w:val="000E20C4"/>
    <w:rsid w:val="000E284A"/>
    <w:rsid w:val="000E2B14"/>
    <w:rsid w:val="000E316F"/>
    <w:rsid w:val="000E33BA"/>
    <w:rsid w:val="000E3F27"/>
    <w:rsid w:val="000E65DA"/>
    <w:rsid w:val="000E668B"/>
    <w:rsid w:val="000F0269"/>
    <w:rsid w:val="000F0D49"/>
    <w:rsid w:val="000F28FC"/>
    <w:rsid w:val="000F3BF8"/>
    <w:rsid w:val="000F41D7"/>
    <w:rsid w:val="000F565F"/>
    <w:rsid w:val="000F579B"/>
    <w:rsid w:val="000F6007"/>
    <w:rsid w:val="000F6B8F"/>
    <w:rsid w:val="00101E2B"/>
    <w:rsid w:val="00105886"/>
    <w:rsid w:val="00106626"/>
    <w:rsid w:val="00106F41"/>
    <w:rsid w:val="0011586C"/>
    <w:rsid w:val="001209CE"/>
    <w:rsid w:val="001218E9"/>
    <w:rsid w:val="0012410C"/>
    <w:rsid w:val="00124799"/>
    <w:rsid w:val="001262C4"/>
    <w:rsid w:val="001310F0"/>
    <w:rsid w:val="00135790"/>
    <w:rsid w:val="0013665D"/>
    <w:rsid w:val="00141115"/>
    <w:rsid w:val="001419D3"/>
    <w:rsid w:val="00145258"/>
    <w:rsid w:val="001470A0"/>
    <w:rsid w:val="00147E88"/>
    <w:rsid w:val="0015255C"/>
    <w:rsid w:val="001533BD"/>
    <w:rsid w:val="00161869"/>
    <w:rsid w:val="0016248A"/>
    <w:rsid w:val="00163916"/>
    <w:rsid w:val="00164683"/>
    <w:rsid w:val="00165BDA"/>
    <w:rsid w:val="00166005"/>
    <w:rsid w:val="0016664B"/>
    <w:rsid w:val="001718E8"/>
    <w:rsid w:val="00171E2C"/>
    <w:rsid w:val="00172D22"/>
    <w:rsid w:val="00173602"/>
    <w:rsid w:val="00175985"/>
    <w:rsid w:val="001823B1"/>
    <w:rsid w:val="001847AF"/>
    <w:rsid w:val="0018564D"/>
    <w:rsid w:val="00190043"/>
    <w:rsid w:val="00190066"/>
    <w:rsid w:val="00190A9D"/>
    <w:rsid w:val="00191D61"/>
    <w:rsid w:val="0019442D"/>
    <w:rsid w:val="00194937"/>
    <w:rsid w:val="00195713"/>
    <w:rsid w:val="00196743"/>
    <w:rsid w:val="001A33C8"/>
    <w:rsid w:val="001B02FD"/>
    <w:rsid w:val="001B0668"/>
    <w:rsid w:val="001B1A0A"/>
    <w:rsid w:val="001B3816"/>
    <w:rsid w:val="001B41DA"/>
    <w:rsid w:val="001B78F6"/>
    <w:rsid w:val="001B7A6B"/>
    <w:rsid w:val="001C13F0"/>
    <w:rsid w:val="001C2DB0"/>
    <w:rsid w:val="001C3627"/>
    <w:rsid w:val="001C4708"/>
    <w:rsid w:val="001C7032"/>
    <w:rsid w:val="001C79AA"/>
    <w:rsid w:val="001D0474"/>
    <w:rsid w:val="001D06F1"/>
    <w:rsid w:val="001D2492"/>
    <w:rsid w:val="001D2895"/>
    <w:rsid w:val="001D3120"/>
    <w:rsid w:val="001D4CB9"/>
    <w:rsid w:val="001D5A81"/>
    <w:rsid w:val="001D656D"/>
    <w:rsid w:val="001D6953"/>
    <w:rsid w:val="001E17AA"/>
    <w:rsid w:val="001E2900"/>
    <w:rsid w:val="001E3ACC"/>
    <w:rsid w:val="001E3E99"/>
    <w:rsid w:val="001F0D9A"/>
    <w:rsid w:val="001F1278"/>
    <w:rsid w:val="001F1ABF"/>
    <w:rsid w:val="001F2C65"/>
    <w:rsid w:val="001F4813"/>
    <w:rsid w:val="001F5C29"/>
    <w:rsid w:val="00205309"/>
    <w:rsid w:val="00211756"/>
    <w:rsid w:val="00213046"/>
    <w:rsid w:val="00214BEF"/>
    <w:rsid w:val="00223F13"/>
    <w:rsid w:val="00224513"/>
    <w:rsid w:val="00225D3A"/>
    <w:rsid w:val="00227019"/>
    <w:rsid w:val="00227CBA"/>
    <w:rsid w:val="00231B75"/>
    <w:rsid w:val="00235F54"/>
    <w:rsid w:val="002372ED"/>
    <w:rsid w:val="00245B56"/>
    <w:rsid w:val="002467A6"/>
    <w:rsid w:val="002474D4"/>
    <w:rsid w:val="00250A45"/>
    <w:rsid w:val="002573FE"/>
    <w:rsid w:val="002614D6"/>
    <w:rsid w:val="00263048"/>
    <w:rsid w:val="0026378A"/>
    <w:rsid w:val="002675EF"/>
    <w:rsid w:val="00271C68"/>
    <w:rsid w:val="0027564C"/>
    <w:rsid w:val="00275967"/>
    <w:rsid w:val="00276FED"/>
    <w:rsid w:val="002808BC"/>
    <w:rsid w:val="0028438A"/>
    <w:rsid w:val="00291334"/>
    <w:rsid w:val="002A08CB"/>
    <w:rsid w:val="002A2967"/>
    <w:rsid w:val="002A572E"/>
    <w:rsid w:val="002A7760"/>
    <w:rsid w:val="002B44B0"/>
    <w:rsid w:val="002B5208"/>
    <w:rsid w:val="002C4AB8"/>
    <w:rsid w:val="002C56BF"/>
    <w:rsid w:val="002C5985"/>
    <w:rsid w:val="002C5CE2"/>
    <w:rsid w:val="002D6790"/>
    <w:rsid w:val="002D6D22"/>
    <w:rsid w:val="002D6E4B"/>
    <w:rsid w:val="002D721B"/>
    <w:rsid w:val="002E0D7C"/>
    <w:rsid w:val="002E43ED"/>
    <w:rsid w:val="002E56C4"/>
    <w:rsid w:val="002E77D0"/>
    <w:rsid w:val="002E7FCC"/>
    <w:rsid w:val="002F0C8C"/>
    <w:rsid w:val="002F33B2"/>
    <w:rsid w:val="002F3F2B"/>
    <w:rsid w:val="002F7658"/>
    <w:rsid w:val="003017A2"/>
    <w:rsid w:val="003041D6"/>
    <w:rsid w:val="00306A87"/>
    <w:rsid w:val="00307EA5"/>
    <w:rsid w:val="003103F4"/>
    <w:rsid w:val="00310C44"/>
    <w:rsid w:val="00311BE9"/>
    <w:rsid w:val="00311F86"/>
    <w:rsid w:val="00313844"/>
    <w:rsid w:val="00317556"/>
    <w:rsid w:val="00320292"/>
    <w:rsid w:val="00321F4C"/>
    <w:rsid w:val="00322117"/>
    <w:rsid w:val="00326766"/>
    <w:rsid w:val="003279F3"/>
    <w:rsid w:val="00330CC1"/>
    <w:rsid w:val="0033106B"/>
    <w:rsid w:val="003331AB"/>
    <w:rsid w:val="00337747"/>
    <w:rsid w:val="00342DCD"/>
    <w:rsid w:val="00347AE0"/>
    <w:rsid w:val="00353395"/>
    <w:rsid w:val="00353992"/>
    <w:rsid w:val="0035545D"/>
    <w:rsid w:val="003558F8"/>
    <w:rsid w:val="003561A5"/>
    <w:rsid w:val="0035696C"/>
    <w:rsid w:val="003578E1"/>
    <w:rsid w:val="00357912"/>
    <w:rsid w:val="00357B3E"/>
    <w:rsid w:val="003604EF"/>
    <w:rsid w:val="00361235"/>
    <w:rsid w:val="003636A8"/>
    <w:rsid w:val="00363F0B"/>
    <w:rsid w:val="0036594A"/>
    <w:rsid w:val="003679D6"/>
    <w:rsid w:val="00370235"/>
    <w:rsid w:val="003704EE"/>
    <w:rsid w:val="00370583"/>
    <w:rsid w:val="0037075E"/>
    <w:rsid w:val="003719FE"/>
    <w:rsid w:val="00371F1B"/>
    <w:rsid w:val="003742DC"/>
    <w:rsid w:val="00376042"/>
    <w:rsid w:val="00376338"/>
    <w:rsid w:val="0038315E"/>
    <w:rsid w:val="0038534E"/>
    <w:rsid w:val="0039002C"/>
    <w:rsid w:val="00390720"/>
    <w:rsid w:val="00390FA2"/>
    <w:rsid w:val="003928F6"/>
    <w:rsid w:val="00392BDC"/>
    <w:rsid w:val="00393182"/>
    <w:rsid w:val="0039416B"/>
    <w:rsid w:val="0039455E"/>
    <w:rsid w:val="00394EFC"/>
    <w:rsid w:val="0039600E"/>
    <w:rsid w:val="003A060C"/>
    <w:rsid w:val="003A18C4"/>
    <w:rsid w:val="003A3508"/>
    <w:rsid w:val="003A4881"/>
    <w:rsid w:val="003A6247"/>
    <w:rsid w:val="003A6CB3"/>
    <w:rsid w:val="003A7CE2"/>
    <w:rsid w:val="003B003A"/>
    <w:rsid w:val="003B0087"/>
    <w:rsid w:val="003B22C9"/>
    <w:rsid w:val="003B3BA0"/>
    <w:rsid w:val="003B4715"/>
    <w:rsid w:val="003B7FA9"/>
    <w:rsid w:val="003C2F16"/>
    <w:rsid w:val="003C7FE3"/>
    <w:rsid w:val="003D05EB"/>
    <w:rsid w:val="003D19E9"/>
    <w:rsid w:val="003D2495"/>
    <w:rsid w:val="003E0E60"/>
    <w:rsid w:val="003E3D97"/>
    <w:rsid w:val="003E3E9D"/>
    <w:rsid w:val="003E6778"/>
    <w:rsid w:val="003F2ADD"/>
    <w:rsid w:val="003F5166"/>
    <w:rsid w:val="003F55E7"/>
    <w:rsid w:val="003F6C1C"/>
    <w:rsid w:val="00401366"/>
    <w:rsid w:val="00401382"/>
    <w:rsid w:val="00401A1B"/>
    <w:rsid w:val="00405382"/>
    <w:rsid w:val="00405A78"/>
    <w:rsid w:val="00405F52"/>
    <w:rsid w:val="004079BE"/>
    <w:rsid w:val="004115DF"/>
    <w:rsid w:val="00411F05"/>
    <w:rsid w:val="00412A48"/>
    <w:rsid w:val="00414C04"/>
    <w:rsid w:val="00414C36"/>
    <w:rsid w:val="0041587A"/>
    <w:rsid w:val="004176E6"/>
    <w:rsid w:val="00417F60"/>
    <w:rsid w:val="0042244A"/>
    <w:rsid w:val="00424675"/>
    <w:rsid w:val="0042724E"/>
    <w:rsid w:val="00430CF3"/>
    <w:rsid w:val="004328F2"/>
    <w:rsid w:val="00432B3C"/>
    <w:rsid w:val="00432FF1"/>
    <w:rsid w:val="0043670B"/>
    <w:rsid w:val="004407E4"/>
    <w:rsid w:val="00440BDC"/>
    <w:rsid w:val="00440F91"/>
    <w:rsid w:val="00441CFC"/>
    <w:rsid w:val="00441E6B"/>
    <w:rsid w:val="00445EDE"/>
    <w:rsid w:val="00446594"/>
    <w:rsid w:val="00451AF5"/>
    <w:rsid w:val="00452663"/>
    <w:rsid w:val="00452830"/>
    <w:rsid w:val="004539C8"/>
    <w:rsid w:val="00455D6B"/>
    <w:rsid w:val="0045746A"/>
    <w:rsid w:val="00457F27"/>
    <w:rsid w:val="0046137F"/>
    <w:rsid w:val="00465498"/>
    <w:rsid w:val="00465CD6"/>
    <w:rsid w:val="00466595"/>
    <w:rsid w:val="004668B3"/>
    <w:rsid w:val="004672DB"/>
    <w:rsid w:val="0047151F"/>
    <w:rsid w:val="00476DDF"/>
    <w:rsid w:val="00482C0F"/>
    <w:rsid w:val="00484172"/>
    <w:rsid w:val="004847A9"/>
    <w:rsid w:val="00484AD5"/>
    <w:rsid w:val="004867CF"/>
    <w:rsid w:val="00490B60"/>
    <w:rsid w:val="00490C24"/>
    <w:rsid w:val="004915E1"/>
    <w:rsid w:val="00492240"/>
    <w:rsid w:val="0049409D"/>
    <w:rsid w:val="004948FB"/>
    <w:rsid w:val="00495446"/>
    <w:rsid w:val="00496989"/>
    <w:rsid w:val="004A14C8"/>
    <w:rsid w:val="004A3C06"/>
    <w:rsid w:val="004A3FD2"/>
    <w:rsid w:val="004A66D1"/>
    <w:rsid w:val="004A7C3B"/>
    <w:rsid w:val="004B2343"/>
    <w:rsid w:val="004B4C7C"/>
    <w:rsid w:val="004B5EF5"/>
    <w:rsid w:val="004B7757"/>
    <w:rsid w:val="004C59BF"/>
    <w:rsid w:val="004C5E36"/>
    <w:rsid w:val="004C643F"/>
    <w:rsid w:val="004C6A10"/>
    <w:rsid w:val="004D2F39"/>
    <w:rsid w:val="004D3ACC"/>
    <w:rsid w:val="004D429C"/>
    <w:rsid w:val="004D7419"/>
    <w:rsid w:val="004D7A38"/>
    <w:rsid w:val="004E14DD"/>
    <w:rsid w:val="004E1A56"/>
    <w:rsid w:val="004E3E59"/>
    <w:rsid w:val="004E7ECD"/>
    <w:rsid w:val="004F172F"/>
    <w:rsid w:val="004F21D9"/>
    <w:rsid w:val="004F7C07"/>
    <w:rsid w:val="00503524"/>
    <w:rsid w:val="00503F27"/>
    <w:rsid w:val="005051C7"/>
    <w:rsid w:val="0050748A"/>
    <w:rsid w:val="005074F4"/>
    <w:rsid w:val="005208CD"/>
    <w:rsid w:val="00521031"/>
    <w:rsid w:val="005216AD"/>
    <w:rsid w:val="005233D5"/>
    <w:rsid w:val="0052558F"/>
    <w:rsid w:val="00526B29"/>
    <w:rsid w:val="00527285"/>
    <w:rsid w:val="00531A3E"/>
    <w:rsid w:val="00532AC3"/>
    <w:rsid w:val="00533A3D"/>
    <w:rsid w:val="00534832"/>
    <w:rsid w:val="00536528"/>
    <w:rsid w:val="00536A40"/>
    <w:rsid w:val="005402A8"/>
    <w:rsid w:val="00540A79"/>
    <w:rsid w:val="00540EBB"/>
    <w:rsid w:val="00545951"/>
    <w:rsid w:val="00546651"/>
    <w:rsid w:val="005536D5"/>
    <w:rsid w:val="00553A59"/>
    <w:rsid w:val="00554265"/>
    <w:rsid w:val="00562A5F"/>
    <w:rsid w:val="00562D6D"/>
    <w:rsid w:val="0056346D"/>
    <w:rsid w:val="00567C25"/>
    <w:rsid w:val="0057652A"/>
    <w:rsid w:val="00577F77"/>
    <w:rsid w:val="005804E7"/>
    <w:rsid w:val="0058085B"/>
    <w:rsid w:val="00581500"/>
    <w:rsid w:val="005841AF"/>
    <w:rsid w:val="00585610"/>
    <w:rsid w:val="005860CC"/>
    <w:rsid w:val="005910A4"/>
    <w:rsid w:val="00591C13"/>
    <w:rsid w:val="00594A15"/>
    <w:rsid w:val="00594BF8"/>
    <w:rsid w:val="00596F80"/>
    <w:rsid w:val="005A022D"/>
    <w:rsid w:val="005A02A1"/>
    <w:rsid w:val="005B264B"/>
    <w:rsid w:val="005B4162"/>
    <w:rsid w:val="005B55B6"/>
    <w:rsid w:val="005C2C7C"/>
    <w:rsid w:val="005C5559"/>
    <w:rsid w:val="005D204A"/>
    <w:rsid w:val="005D230C"/>
    <w:rsid w:val="005D52FE"/>
    <w:rsid w:val="005D5F27"/>
    <w:rsid w:val="005D7477"/>
    <w:rsid w:val="005E222B"/>
    <w:rsid w:val="005E3AF0"/>
    <w:rsid w:val="005E662F"/>
    <w:rsid w:val="005E6B27"/>
    <w:rsid w:val="005E7DD8"/>
    <w:rsid w:val="005F0F65"/>
    <w:rsid w:val="005F1D66"/>
    <w:rsid w:val="005F1DB5"/>
    <w:rsid w:val="005F44D0"/>
    <w:rsid w:val="005F4532"/>
    <w:rsid w:val="005F513C"/>
    <w:rsid w:val="005F7B00"/>
    <w:rsid w:val="00602C73"/>
    <w:rsid w:val="0060339F"/>
    <w:rsid w:val="0060505B"/>
    <w:rsid w:val="006058BF"/>
    <w:rsid w:val="00607476"/>
    <w:rsid w:val="006117F4"/>
    <w:rsid w:val="00613B2D"/>
    <w:rsid w:val="00620260"/>
    <w:rsid w:val="00622F17"/>
    <w:rsid w:val="00631C12"/>
    <w:rsid w:val="0063389F"/>
    <w:rsid w:val="00641E84"/>
    <w:rsid w:val="00644E13"/>
    <w:rsid w:val="0064768E"/>
    <w:rsid w:val="00651EBA"/>
    <w:rsid w:val="0065298D"/>
    <w:rsid w:val="00662D68"/>
    <w:rsid w:val="006637E4"/>
    <w:rsid w:val="00670426"/>
    <w:rsid w:val="00670B16"/>
    <w:rsid w:val="006741A3"/>
    <w:rsid w:val="00674653"/>
    <w:rsid w:val="006803CF"/>
    <w:rsid w:val="00683CF5"/>
    <w:rsid w:val="0068507B"/>
    <w:rsid w:val="00690916"/>
    <w:rsid w:val="00690FA3"/>
    <w:rsid w:val="00692300"/>
    <w:rsid w:val="00693E31"/>
    <w:rsid w:val="00695A28"/>
    <w:rsid w:val="006A18D6"/>
    <w:rsid w:val="006A198C"/>
    <w:rsid w:val="006A6651"/>
    <w:rsid w:val="006B08BC"/>
    <w:rsid w:val="006B198B"/>
    <w:rsid w:val="006B2B47"/>
    <w:rsid w:val="006B2EBC"/>
    <w:rsid w:val="006C4ACC"/>
    <w:rsid w:val="006C579A"/>
    <w:rsid w:val="006C73C3"/>
    <w:rsid w:val="006C7AFA"/>
    <w:rsid w:val="006D0BC0"/>
    <w:rsid w:val="006D0C47"/>
    <w:rsid w:val="006D3487"/>
    <w:rsid w:val="006D3A26"/>
    <w:rsid w:val="006D6616"/>
    <w:rsid w:val="006D7783"/>
    <w:rsid w:val="006E364D"/>
    <w:rsid w:val="006E3BB0"/>
    <w:rsid w:val="006E483B"/>
    <w:rsid w:val="006F08F5"/>
    <w:rsid w:val="006F2297"/>
    <w:rsid w:val="006F35B4"/>
    <w:rsid w:val="006F63CB"/>
    <w:rsid w:val="006F64FE"/>
    <w:rsid w:val="006F7E3C"/>
    <w:rsid w:val="00700E0F"/>
    <w:rsid w:val="00701DB0"/>
    <w:rsid w:val="00702C78"/>
    <w:rsid w:val="007046B8"/>
    <w:rsid w:val="007065CC"/>
    <w:rsid w:val="00706738"/>
    <w:rsid w:val="00711A5D"/>
    <w:rsid w:val="00711B7D"/>
    <w:rsid w:val="0071296B"/>
    <w:rsid w:val="00712F8E"/>
    <w:rsid w:val="007133F6"/>
    <w:rsid w:val="00714CE4"/>
    <w:rsid w:val="00715921"/>
    <w:rsid w:val="00716E6A"/>
    <w:rsid w:val="00717569"/>
    <w:rsid w:val="007200F6"/>
    <w:rsid w:val="007302BF"/>
    <w:rsid w:val="00730D01"/>
    <w:rsid w:val="007331D9"/>
    <w:rsid w:val="00734E81"/>
    <w:rsid w:val="00736612"/>
    <w:rsid w:val="00740C5B"/>
    <w:rsid w:val="00742174"/>
    <w:rsid w:val="0074303E"/>
    <w:rsid w:val="007442AE"/>
    <w:rsid w:val="00754196"/>
    <w:rsid w:val="00755314"/>
    <w:rsid w:val="007603CD"/>
    <w:rsid w:val="00761C19"/>
    <w:rsid w:val="00761D72"/>
    <w:rsid w:val="0076217A"/>
    <w:rsid w:val="00762BCE"/>
    <w:rsid w:val="00765046"/>
    <w:rsid w:val="007660D3"/>
    <w:rsid w:val="007669F7"/>
    <w:rsid w:val="00767DC7"/>
    <w:rsid w:val="0077532C"/>
    <w:rsid w:val="00786795"/>
    <w:rsid w:val="00787EFC"/>
    <w:rsid w:val="007912F6"/>
    <w:rsid w:val="00792C7A"/>
    <w:rsid w:val="00793816"/>
    <w:rsid w:val="007941DA"/>
    <w:rsid w:val="00795DBC"/>
    <w:rsid w:val="007B00B6"/>
    <w:rsid w:val="007B1D67"/>
    <w:rsid w:val="007B2DCD"/>
    <w:rsid w:val="007B3D30"/>
    <w:rsid w:val="007B57DB"/>
    <w:rsid w:val="007B684F"/>
    <w:rsid w:val="007C0D54"/>
    <w:rsid w:val="007C1181"/>
    <w:rsid w:val="007C3046"/>
    <w:rsid w:val="007C5F31"/>
    <w:rsid w:val="007D3150"/>
    <w:rsid w:val="007D4E38"/>
    <w:rsid w:val="007D6E7F"/>
    <w:rsid w:val="007E1DFD"/>
    <w:rsid w:val="007E3179"/>
    <w:rsid w:val="007E33EE"/>
    <w:rsid w:val="007E3409"/>
    <w:rsid w:val="007E3B1A"/>
    <w:rsid w:val="007E4E07"/>
    <w:rsid w:val="007E51C1"/>
    <w:rsid w:val="007F2DA7"/>
    <w:rsid w:val="007F3424"/>
    <w:rsid w:val="007F4523"/>
    <w:rsid w:val="007F4905"/>
    <w:rsid w:val="008036B0"/>
    <w:rsid w:val="008044A0"/>
    <w:rsid w:val="008049F1"/>
    <w:rsid w:val="008102BE"/>
    <w:rsid w:val="00812021"/>
    <w:rsid w:val="00815A8B"/>
    <w:rsid w:val="00817C81"/>
    <w:rsid w:val="00822CDD"/>
    <w:rsid w:val="00823FF0"/>
    <w:rsid w:val="00824BE2"/>
    <w:rsid w:val="00825620"/>
    <w:rsid w:val="00827F98"/>
    <w:rsid w:val="00832290"/>
    <w:rsid w:val="00835DEC"/>
    <w:rsid w:val="0084135D"/>
    <w:rsid w:val="00844A01"/>
    <w:rsid w:val="00845841"/>
    <w:rsid w:val="008462E8"/>
    <w:rsid w:val="00846DEF"/>
    <w:rsid w:val="00847968"/>
    <w:rsid w:val="008502B8"/>
    <w:rsid w:val="00851C66"/>
    <w:rsid w:val="008547A2"/>
    <w:rsid w:val="00855A50"/>
    <w:rsid w:val="00855E7D"/>
    <w:rsid w:val="00856094"/>
    <w:rsid w:val="00861349"/>
    <w:rsid w:val="00862B26"/>
    <w:rsid w:val="008654EA"/>
    <w:rsid w:val="0086600F"/>
    <w:rsid w:val="00867425"/>
    <w:rsid w:val="00867936"/>
    <w:rsid w:val="00867A2C"/>
    <w:rsid w:val="008718A3"/>
    <w:rsid w:val="0087259C"/>
    <w:rsid w:val="00872BF2"/>
    <w:rsid w:val="00873672"/>
    <w:rsid w:val="00874CB9"/>
    <w:rsid w:val="00875A90"/>
    <w:rsid w:val="00875A92"/>
    <w:rsid w:val="00875C23"/>
    <w:rsid w:val="00876784"/>
    <w:rsid w:val="00885BC4"/>
    <w:rsid w:val="00887044"/>
    <w:rsid w:val="008906C0"/>
    <w:rsid w:val="00891512"/>
    <w:rsid w:val="00892EE2"/>
    <w:rsid w:val="008A0E47"/>
    <w:rsid w:val="008A1E7A"/>
    <w:rsid w:val="008A21F9"/>
    <w:rsid w:val="008A2866"/>
    <w:rsid w:val="008A2B17"/>
    <w:rsid w:val="008A2FEC"/>
    <w:rsid w:val="008A3483"/>
    <w:rsid w:val="008A4DAF"/>
    <w:rsid w:val="008A5B51"/>
    <w:rsid w:val="008B2DB6"/>
    <w:rsid w:val="008B545F"/>
    <w:rsid w:val="008B7ED4"/>
    <w:rsid w:val="008C0D72"/>
    <w:rsid w:val="008C2B00"/>
    <w:rsid w:val="008C6A88"/>
    <w:rsid w:val="008D09C0"/>
    <w:rsid w:val="008D45E5"/>
    <w:rsid w:val="008D5038"/>
    <w:rsid w:val="008D6B0C"/>
    <w:rsid w:val="008E0C7E"/>
    <w:rsid w:val="008E0D55"/>
    <w:rsid w:val="008E4A26"/>
    <w:rsid w:val="008E7E88"/>
    <w:rsid w:val="008F0230"/>
    <w:rsid w:val="008F056F"/>
    <w:rsid w:val="008F06A2"/>
    <w:rsid w:val="008F0F45"/>
    <w:rsid w:val="008F13ED"/>
    <w:rsid w:val="008F24A0"/>
    <w:rsid w:val="008F3293"/>
    <w:rsid w:val="00904105"/>
    <w:rsid w:val="009044E4"/>
    <w:rsid w:val="00905A89"/>
    <w:rsid w:val="0091264E"/>
    <w:rsid w:val="00913321"/>
    <w:rsid w:val="00915325"/>
    <w:rsid w:val="0091608B"/>
    <w:rsid w:val="0091631C"/>
    <w:rsid w:val="00921F21"/>
    <w:rsid w:val="009251B8"/>
    <w:rsid w:val="009261EC"/>
    <w:rsid w:val="009264A8"/>
    <w:rsid w:val="00931823"/>
    <w:rsid w:val="00932B22"/>
    <w:rsid w:val="00933135"/>
    <w:rsid w:val="00933269"/>
    <w:rsid w:val="009346FF"/>
    <w:rsid w:val="00934A63"/>
    <w:rsid w:val="00934D4C"/>
    <w:rsid w:val="00935F43"/>
    <w:rsid w:val="0093721D"/>
    <w:rsid w:val="009376FD"/>
    <w:rsid w:val="00940B3B"/>
    <w:rsid w:val="009428BC"/>
    <w:rsid w:val="00943E34"/>
    <w:rsid w:val="0094671E"/>
    <w:rsid w:val="009562AD"/>
    <w:rsid w:val="00957319"/>
    <w:rsid w:val="00961DD4"/>
    <w:rsid w:val="009631E3"/>
    <w:rsid w:val="00963AA4"/>
    <w:rsid w:val="00964751"/>
    <w:rsid w:val="00965345"/>
    <w:rsid w:val="0096543D"/>
    <w:rsid w:val="00967621"/>
    <w:rsid w:val="00967D4A"/>
    <w:rsid w:val="0097053C"/>
    <w:rsid w:val="0097214A"/>
    <w:rsid w:val="00973A50"/>
    <w:rsid w:val="00974D36"/>
    <w:rsid w:val="00980846"/>
    <w:rsid w:val="009818B1"/>
    <w:rsid w:val="009828EE"/>
    <w:rsid w:val="00984728"/>
    <w:rsid w:val="00985091"/>
    <w:rsid w:val="0098550B"/>
    <w:rsid w:val="00990D81"/>
    <w:rsid w:val="00992520"/>
    <w:rsid w:val="00994298"/>
    <w:rsid w:val="00994BB6"/>
    <w:rsid w:val="00995503"/>
    <w:rsid w:val="0099743E"/>
    <w:rsid w:val="009A0659"/>
    <w:rsid w:val="009A13B5"/>
    <w:rsid w:val="009A1F5D"/>
    <w:rsid w:val="009A2565"/>
    <w:rsid w:val="009A5A2E"/>
    <w:rsid w:val="009B6179"/>
    <w:rsid w:val="009C724B"/>
    <w:rsid w:val="009D42B2"/>
    <w:rsid w:val="009D4BCC"/>
    <w:rsid w:val="009D7D41"/>
    <w:rsid w:val="009E2CED"/>
    <w:rsid w:val="009E4F87"/>
    <w:rsid w:val="009E5399"/>
    <w:rsid w:val="009E60B1"/>
    <w:rsid w:val="009E6B7C"/>
    <w:rsid w:val="009F1488"/>
    <w:rsid w:val="009F201E"/>
    <w:rsid w:val="009F2812"/>
    <w:rsid w:val="009F4138"/>
    <w:rsid w:val="009F5A10"/>
    <w:rsid w:val="00A021E7"/>
    <w:rsid w:val="00A02F84"/>
    <w:rsid w:val="00A032D5"/>
    <w:rsid w:val="00A03874"/>
    <w:rsid w:val="00A13DA3"/>
    <w:rsid w:val="00A13ED7"/>
    <w:rsid w:val="00A14E4E"/>
    <w:rsid w:val="00A156BF"/>
    <w:rsid w:val="00A1757C"/>
    <w:rsid w:val="00A20314"/>
    <w:rsid w:val="00A23B36"/>
    <w:rsid w:val="00A25B76"/>
    <w:rsid w:val="00A30D80"/>
    <w:rsid w:val="00A31736"/>
    <w:rsid w:val="00A31CDE"/>
    <w:rsid w:val="00A3290A"/>
    <w:rsid w:val="00A344ED"/>
    <w:rsid w:val="00A423D1"/>
    <w:rsid w:val="00A43E57"/>
    <w:rsid w:val="00A44201"/>
    <w:rsid w:val="00A45386"/>
    <w:rsid w:val="00A453CA"/>
    <w:rsid w:val="00A60980"/>
    <w:rsid w:val="00A638BF"/>
    <w:rsid w:val="00A64F31"/>
    <w:rsid w:val="00A65554"/>
    <w:rsid w:val="00A70677"/>
    <w:rsid w:val="00A722CB"/>
    <w:rsid w:val="00A72776"/>
    <w:rsid w:val="00A737DE"/>
    <w:rsid w:val="00A740A2"/>
    <w:rsid w:val="00A757FB"/>
    <w:rsid w:val="00A75E28"/>
    <w:rsid w:val="00A77A85"/>
    <w:rsid w:val="00A77C00"/>
    <w:rsid w:val="00A810B8"/>
    <w:rsid w:val="00A81D1F"/>
    <w:rsid w:val="00A84F04"/>
    <w:rsid w:val="00A90926"/>
    <w:rsid w:val="00A90E15"/>
    <w:rsid w:val="00A92D1E"/>
    <w:rsid w:val="00A953E1"/>
    <w:rsid w:val="00AA43E4"/>
    <w:rsid w:val="00AB035C"/>
    <w:rsid w:val="00AB0872"/>
    <w:rsid w:val="00AB0AB5"/>
    <w:rsid w:val="00AB237D"/>
    <w:rsid w:val="00AC28B0"/>
    <w:rsid w:val="00AC39E5"/>
    <w:rsid w:val="00AC4699"/>
    <w:rsid w:val="00AC473A"/>
    <w:rsid w:val="00AC51D1"/>
    <w:rsid w:val="00AC53D9"/>
    <w:rsid w:val="00AC58E2"/>
    <w:rsid w:val="00AC6BEB"/>
    <w:rsid w:val="00AC78E0"/>
    <w:rsid w:val="00AC79CA"/>
    <w:rsid w:val="00AC7B4D"/>
    <w:rsid w:val="00AD0041"/>
    <w:rsid w:val="00AD135D"/>
    <w:rsid w:val="00AD5057"/>
    <w:rsid w:val="00AD65EF"/>
    <w:rsid w:val="00AD77DD"/>
    <w:rsid w:val="00AD7BC1"/>
    <w:rsid w:val="00AE3F09"/>
    <w:rsid w:val="00AE4193"/>
    <w:rsid w:val="00AE4D71"/>
    <w:rsid w:val="00AE4FC1"/>
    <w:rsid w:val="00AE56EB"/>
    <w:rsid w:val="00AE5BF6"/>
    <w:rsid w:val="00AF197C"/>
    <w:rsid w:val="00AF1FE0"/>
    <w:rsid w:val="00AF4438"/>
    <w:rsid w:val="00B0131B"/>
    <w:rsid w:val="00B049A3"/>
    <w:rsid w:val="00B12643"/>
    <w:rsid w:val="00B12D2E"/>
    <w:rsid w:val="00B13187"/>
    <w:rsid w:val="00B13FBB"/>
    <w:rsid w:val="00B141F2"/>
    <w:rsid w:val="00B1511F"/>
    <w:rsid w:val="00B2050D"/>
    <w:rsid w:val="00B22E5D"/>
    <w:rsid w:val="00B23705"/>
    <w:rsid w:val="00B2752B"/>
    <w:rsid w:val="00B27C26"/>
    <w:rsid w:val="00B316C9"/>
    <w:rsid w:val="00B3315D"/>
    <w:rsid w:val="00B33247"/>
    <w:rsid w:val="00B33EFC"/>
    <w:rsid w:val="00B34311"/>
    <w:rsid w:val="00B35649"/>
    <w:rsid w:val="00B36174"/>
    <w:rsid w:val="00B37CAB"/>
    <w:rsid w:val="00B41DE9"/>
    <w:rsid w:val="00B46D44"/>
    <w:rsid w:val="00B47167"/>
    <w:rsid w:val="00B5014F"/>
    <w:rsid w:val="00B506F3"/>
    <w:rsid w:val="00B51F3A"/>
    <w:rsid w:val="00B527D5"/>
    <w:rsid w:val="00B54B45"/>
    <w:rsid w:val="00B560CA"/>
    <w:rsid w:val="00B56D01"/>
    <w:rsid w:val="00B57528"/>
    <w:rsid w:val="00B6177C"/>
    <w:rsid w:val="00B6216B"/>
    <w:rsid w:val="00B635DC"/>
    <w:rsid w:val="00B657C7"/>
    <w:rsid w:val="00B661C0"/>
    <w:rsid w:val="00B676AA"/>
    <w:rsid w:val="00B7253C"/>
    <w:rsid w:val="00B72C26"/>
    <w:rsid w:val="00B73380"/>
    <w:rsid w:val="00B7602A"/>
    <w:rsid w:val="00B766FD"/>
    <w:rsid w:val="00B82E3D"/>
    <w:rsid w:val="00B8323A"/>
    <w:rsid w:val="00B83D1A"/>
    <w:rsid w:val="00B87395"/>
    <w:rsid w:val="00B87E1B"/>
    <w:rsid w:val="00B90540"/>
    <w:rsid w:val="00B906E3"/>
    <w:rsid w:val="00B93E62"/>
    <w:rsid w:val="00B95F14"/>
    <w:rsid w:val="00BA2937"/>
    <w:rsid w:val="00BA557C"/>
    <w:rsid w:val="00BA631F"/>
    <w:rsid w:val="00BB0174"/>
    <w:rsid w:val="00BB13CB"/>
    <w:rsid w:val="00BB457A"/>
    <w:rsid w:val="00BB5DA8"/>
    <w:rsid w:val="00BC1753"/>
    <w:rsid w:val="00BC1BBF"/>
    <w:rsid w:val="00BC2D57"/>
    <w:rsid w:val="00BC3402"/>
    <w:rsid w:val="00BC4884"/>
    <w:rsid w:val="00BC4891"/>
    <w:rsid w:val="00BD0260"/>
    <w:rsid w:val="00BD1542"/>
    <w:rsid w:val="00BD1ACC"/>
    <w:rsid w:val="00BD5C35"/>
    <w:rsid w:val="00BE0A45"/>
    <w:rsid w:val="00BE1E1A"/>
    <w:rsid w:val="00BE7E0C"/>
    <w:rsid w:val="00BF09AF"/>
    <w:rsid w:val="00BF59BC"/>
    <w:rsid w:val="00BF6D6F"/>
    <w:rsid w:val="00BF7369"/>
    <w:rsid w:val="00BF7692"/>
    <w:rsid w:val="00BF7E7A"/>
    <w:rsid w:val="00BF7FD5"/>
    <w:rsid w:val="00C008E1"/>
    <w:rsid w:val="00C039C1"/>
    <w:rsid w:val="00C061C7"/>
    <w:rsid w:val="00C07CA5"/>
    <w:rsid w:val="00C10946"/>
    <w:rsid w:val="00C12277"/>
    <w:rsid w:val="00C123A7"/>
    <w:rsid w:val="00C17E09"/>
    <w:rsid w:val="00C218D1"/>
    <w:rsid w:val="00C2273B"/>
    <w:rsid w:val="00C23FA4"/>
    <w:rsid w:val="00C31095"/>
    <w:rsid w:val="00C32CF4"/>
    <w:rsid w:val="00C339EA"/>
    <w:rsid w:val="00C33C1D"/>
    <w:rsid w:val="00C347A7"/>
    <w:rsid w:val="00C34BCE"/>
    <w:rsid w:val="00C35951"/>
    <w:rsid w:val="00C35BA7"/>
    <w:rsid w:val="00C37D0D"/>
    <w:rsid w:val="00C4069F"/>
    <w:rsid w:val="00C406F5"/>
    <w:rsid w:val="00C408EE"/>
    <w:rsid w:val="00C40D5F"/>
    <w:rsid w:val="00C41690"/>
    <w:rsid w:val="00C41B64"/>
    <w:rsid w:val="00C42C50"/>
    <w:rsid w:val="00C43659"/>
    <w:rsid w:val="00C4749E"/>
    <w:rsid w:val="00C4754C"/>
    <w:rsid w:val="00C47DBF"/>
    <w:rsid w:val="00C50B89"/>
    <w:rsid w:val="00C542AB"/>
    <w:rsid w:val="00C56839"/>
    <w:rsid w:val="00C67ACF"/>
    <w:rsid w:val="00C74AA2"/>
    <w:rsid w:val="00C7596E"/>
    <w:rsid w:val="00C80CE5"/>
    <w:rsid w:val="00C822E7"/>
    <w:rsid w:val="00C82EBD"/>
    <w:rsid w:val="00C85366"/>
    <w:rsid w:val="00C86D64"/>
    <w:rsid w:val="00C911A4"/>
    <w:rsid w:val="00C91DCB"/>
    <w:rsid w:val="00C92341"/>
    <w:rsid w:val="00C946D4"/>
    <w:rsid w:val="00C94B34"/>
    <w:rsid w:val="00CA0E15"/>
    <w:rsid w:val="00CA12A1"/>
    <w:rsid w:val="00CA1440"/>
    <w:rsid w:val="00CA373C"/>
    <w:rsid w:val="00CA4DC7"/>
    <w:rsid w:val="00CA640F"/>
    <w:rsid w:val="00CA71F7"/>
    <w:rsid w:val="00CA7AE9"/>
    <w:rsid w:val="00CA7D2C"/>
    <w:rsid w:val="00CB2182"/>
    <w:rsid w:val="00CB76A1"/>
    <w:rsid w:val="00CC07BF"/>
    <w:rsid w:val="00CC3A40"/>
    <w:rsid w:val="00CC47E3"/>
    <w:rsid w:val="00CC65EB"/>
    <w:rsid w:val="00CC7554"/>
    <w:rsid w:val="00CD049D"/>
    <w:rsid w:val="00CD0D77"/>
    <w:rsid w:val="00CD0E4F"/>
    <w:rsid w:val="00CD22E7"/>
    <w:rsid w:val="00CD643E"/>
    <w:rsid w:val="00CE17CC"/>
    <w:rsid w:val="00CE474E"/>
    <w:rsid w:val="00CE4EF3"/>
    <w:rsid w:val="00CE54FB"/>
    <w:rsid w:val="00CF0536"/>
    <w:rsid w:val="00CF100B"/>
    <w:rsid w:val="00CF1444"/>
    <w:rsid w:val="00CF16E9"/>
    <w:rsid w:val="00CF5472"/>
    <w:rsid w:val="00D0098C"/>
    <w:rsid w:val="00D02A70"/>
    <w:rsid w:val="00D02CE6"/>
    <w:rsid w:val="00D04DCA"/>
    <w:rsid w:val="00D065C8"/>
    <w:rsid w:val="00D10469"/>
    <w:rsid w:val="00D15F3A"/>
    <w:rsid w:val="00D21A07"/>
    <w:rsid w:val="00D241E3"/>
    <w:rsid w:val="00D24383"/>
    <w:rsid w:val="00D25C9A"/>
    <w:rsid w:val="00D26D65"/>
    <w:rsid w:val="00D34BF4"/>
    <w:rsid w:val="00D40C92"/>
    <w:rsid w:val="00D420C8"/>
    <w:rsid w:val="00D44FF5"/>
    <w:rsid w:val="00D45090"/>
    <w:rsid w:val="00D501B9"/>
    <w:rsid w:val="00D51517"/>
    <w:rsid w:val="00D51AF2"/>
    <w:rsid w:val="00D54A7D"/>
    <w:rsid w:val="00D57716"/>
    <w:rsid w:val="00D60D10"/>
    <w:rsid w:val="00D649AA"/>
    <w:rsid w:val="00D651CF"/>
    <w:rsid w:val="00D657A4"/>
    <w:rsid w:val="00D66109"/>
    <w:rsid w:val="00D66F76"/>
    <w:rsid w:val="00D67455"/>
    <w:rsid w:val="00D71BC4"/>
    <w:rsid w:val="00D73296"/>
    <w:rsid w:val="00D74151"/>
    <w:rsid w:val="00D7466D"/>
    <w:rsid w:val="00D75B7B"/>
    <w:rsid w:val="00D7781D"/>
    <w:rsid w:val="00D800BB"/>
    <w:rsid w:val="00D81BB1"/>
    <w:rsid w:val="00D82A3B"/>
    <w:rsid w:val="00D85E9B"/>
    <w:rsid w:val="00D86283"/>
    <w:rsid w:val="00D87827"/>
    <w:rsid w:val="00D92E8E"/>
    <w:rsid w:val="00DA0734"/>
    <w:rsid w:val="00DA137A"/>
    <w:rsid w:val="00DA1963"/>
    <w:rsid w:val="00DA20CF"/>
    <w:rsid w:val="00DA4B1B"/>
    <w:rsid w:val="00DA5CE9"/>
    <w:rsid w:val="00DA6AB8"/>
    <w:rsid w:val="00DB1BC5"/>
    <w:rsid w:val="00DB1CAA"/>
    <w:rsid w:val="00DB3C82"/>
    <w:rsid w:val="00DB4352"/>
    <w:rsid w:val="00DB471D"/>
    <w:rsid w:val="00DB49F4"/>
    <w:rsid w:val="00DB65B2"/>
    <w:rsid w:val="00DB70A5"/>
    <w:rsid w:val="00DC0330"/>
    <w:rsid w:val="00DC3795"/>
    <w:rsid w:val="00DC46B3"/>
    <w:rsid w:val="00DC6C1F"/>
    <w:rsid w:val="00DC6CC4"/>
    <w:rsid w:val="00DC7253"/>
    <w:rsid w:val="00DD00D4"/>
    <w:rsid w:val="00DD0922"/>
    <w:rsid w:val="00DD1CA2"/>
    <w:rsid w:val="00DD21E1"/>
    <w:rsid w:val="00DD453D"/>
    <w:rsid w:val="00DD49B7"/>
    <w:rsid w:val="00DD58BD"/>
    <w:rsid w:val="00DD6C15"/>
    <w:rsid w:val="00DD7186"/>
    <w:rsid w:val="00DE2456"/>
    <w:rsid w:val="00DE3B32"/>
    <w:rsid w:val="00DE40AF"/>
    <w:rsid w:val="00DE6F8C"/>
    <w:rsid w:val="00DE74CB"/>
    <w:rsid w:val="00DF14DD"/>
    <w:rsid w:val="00DF2C9D"/>
    <w:rsid w:val="00DF4284"/>
    <w:rsid w:val="00DF43FF"/>
    <w:rsid w:val="00DF4BB3"/>
    <w:rsid w:val="00DF550F"/>
    <w:rsid w:val="00DF5AAE"/>
    <w:rsid w:val="00E00005"/>
    <w:rsid w:val="00E0544C"/>
    <w:rsid w:val="00E05FAC"/>
    <w:rsid w:val="00E06419"/>
    <w:rsid w:val="00E06711"/>
    <w:rsid w:val="00E1007B"/>
    <w:rsid w:val="00E10430"/>
    <w:rsid w:val="00E10658"/>
    <w:rsid w:val="00E11CCF"/>
    <w:rsid w:val="00E13E9C"/>
    <w:rsid w:val="00E14E2A"/>
    <w:rsid w:val="00E1696E"/>
    <w:rsid w:val="00E1771D"/>
    <w:rsid w:val="00E17CA6"/>
    <w:rsid w:val="00E20832"/>
    <w:rsid w:val="00E20F4C"/>
    <w:rsid w:val="00E2503B"/>
    <w:rsid w:val="00E3142A"/>
    <w:rsid w:val="00E31B08"/>
    <w:rsid w:val="00E3384C"/>
    <w:rsid w:val="00E33EA6"/>
    <w:rsid w:val="00E34863"/>
    <w:rsid w:val="00E34A0C"/>
    <w:rsid w:val="00E36D40"/>
    <w:rsid w:val="00E37364"/>
    <w:rsid w:val="00E418C8"/>
    <w:rsid w:val="00E43AD5"/>
    <w:rsid w:val="00E45431"/>
    <w:rsid w:val="00E46E4E"/>
    <w:rsid w:val="00E51579"/>
    <w:rsid w:val="00E51762"/>
    <w:rsid w:val="00E529C2"/>
    <w:rsid w:val="00E57D92"/>
    <w:rsid w:val="00E622BC"/>
    <w:rsid w:val="00E62EE6"/>
    <w:rsid w:val="00E63056"/>
    <w:rsid w:val="00E67CBB"/>
    <w:rsid w:val="00E70FA8"/>
    <w:rsid w:val="00E73F56"/>
    <w:rsid w:val="00E818B9"/>
    <w:rsid w:val="00E83670"/>
    <w:rsid w:val="00E83FC6"/>
    <w:rsid w:val="00E857F1"/>
    <w:rsid w:val="00E86586"/>
    <w:rsid w:val="00E906D8"/>
    <w:rsid w:val="00E9113C"/>
    <w:rsid w:val="00E91280"/>
    <w:rsid w:val="00E916C7"/>
    <w:rsid w:val="00E919DF"/>
    <w:rsid w:val="00E93E14"/>
    <w:rsid w:val="00EA18B8"/>
    <w:rsid w:val="00EA38AD"/>
    <w:rsid w:val="00EA39E5"/>
    <w:rsid w:val="00EA751A"/>
    <w:rsid w:val="00EB03C2"/>
    <w:rsid w:val="00EB1B0B"/>
    <w:rsid w:val="00EB356B"/>
    <w:rsid w:val="00EB3F1E"/>
    <w:rsid w:val="00EB4A47"/>
    <w:rsid w:val="00EB58B6"/>
    <w:rsid w:val="00EB63C8"/>
    <w:rsid w:val="00EB688E"/>
    <w:rsid w:val="00EB6DC7"/>
    <w:rsid w:val="00EC4328"/>
    <w:rsid w:val="00EC4FB4"/>
    <w:rsid w:val="00ED0806"/>
    <w:rsid w:val="00ED0925"/>
    <w:rsid w:val="00ED3C0D"/>
    <w:rsid w:val="00EE0B1B"/>
    <w:rsid w:val="00EE17A7"/>
    <w:rsid w:val="00EE2DB4"/>
    <w:rsid w:val="00EE46C4"/>
    <w:rsid w:val="00EE487A"/>
    <w:rsid w:val="00EE58C7"/>
    <w:rsid w:val="00EF0FF6"/>
    <w:rsid w:val="00EF24CA"/>
    <w:rsid w:val="00EF43EF"/>
    <w:rsid w:val="00EF533A"/>
    <w:rsid w:val="00EF5364"/>
    <w:rsid w:val="00EF6206"/>
    <w:rsid w:val="00EF782C"/>
    <w:rsid w:val="00F01331"/>
    <w:rsid w:val="00F01765"/>
    <w:rsid w:val="00F023B7"/>
    <w:rsid w:val="00F0263F"/>
    <w:rsid w:val="00F02A55"/>
    <w:rsid w:val="00F03EEC"/>
    <w:rsid w:val="00F053EE"/>
    <w:rsid w:val="00F0691C"/>
    <w:rsid w:val="00F07FBA"/>
    <w:rsid w:val="00F1637E"/>
    <w:rsid w:val="00F20519"/>
    <w:rsid w:val="00F21F49"/>
    <w:rsid w:val="00F25181"/>
    <w:rsid w:val="00F255EF"/>
    <w:rsid w:val="00F27F0B"/>
    <w:rsid w:val="00F31146"/>
    <w:rsid w:val="00F31239"/>
    <w:rsid w:val="00F32431"/>
    <w:rsid w:val="00F33426"/>
    <w:rsid w:val="00F33F71"/>
    <w:rsid w:val="00F37292"/>
    <w:rsid w:val="00F4157E"/>
    <w:rsid w:val="00F41DFD"/>
    <w:rsid w:val="00F44902"/>
    <w:rsid w:val="00F44FAF"/>
    <w:rsid w:val="00F4541E"/>
    <w:rsid w:val="00F4545D"/>
    <w:rsid w:val="00F50133"/>
    <w:rsid w:val="00F50706"/>
    <w:rsid w:val="00F51441"/>
    <w:rsid w:val="00F52D23"/>
    <w:rsid w:val="00F67E8D"/>
    <w:rsid w:val="00F703F1"/>
    <w:rsid w:val="00F712B1"/>
    <w:rsid w:val="00F714C2"/>
    <w:rsid w:val="00F719A7"/>
    <w:rsid w:val="00F76F5F"/>
    <w:rsid w:val="00F7704D"/>
    <w:rsid w:val="00F77105"/>
    <w:rsid w:val="00F77DE4"/>
    <w:rsid w:val="00F817E3"/>
    <w:rsid w:val="00F81D68"/>
    <w:rsid w:val="00F82E80"/>
    <w:rsid w:val="00F83FD9"/>
    <w:rsid w:val="00F84263"/>
    <w:rsid w:val="00F87319"/>
    <w:rsid w:val="00F91AC9"/>
    <w:rsid w:val="00F92AFE"/>
    <w:rsid w:val="00F92BAC"/>
    <w:rsid w:val="00F9718D"/>
    <w:rsid w:val="00FA0491"/>
    <w:rsid w:val="00FA2E83"/>
    <w:rsid w:val="00FA3A08"/>
    <w:rsid w:val="00FA7474"/>
    <w:rsid w:val="00FA7618"/>
    <w:rsid w:val="00FB0917"/>
    <w:rsid w:val="00FB344D"/>
    <w:rsid w:val="00FB6C47"/>
    <w:rsid w:val="00FB7EBF"/>
    <w:rsid w:val="00FC0E13"/>
    <w:rsid w:val="00FC1E10"/>
    <w:rsid w:val="00FC462A"/>
    <w:rsid w:val="00FC5442"/>
    <w:rsid w:val="00FD1963"/>
    <w:rsid w:val="00FD2D54"/>
    <w:rsid w:val="00FD3E88"/>
    <w:rsid w:val="00FD6B24"/>
    <w:rsid w:val="00FD7545"/>
    <w:rsid w:val="00FD7DB6"/>
    <w:rsid w:val="00FE00F7"/>
    <w:rsid w:val="00FE019F"/>
    <w:rsid w:val="00FE0645"/>
    <w:rsid w:val="00FE0AA2"/>
    <w:rsid w:val="00FE0E00"/>
    <w:rsid w:val="00FE0F85"/>
    <w:rsid w:val="00FE1901"/>
    <w:rsid w:val="00FE333B"/>
    <w:rsid w:val="00FE3851"/>
    <w:rsid w:val="00FE75BD"/>
    <w:rsid w:val="00FF020A"/>
    <w:rsid w:val="00FF11C7"/>
    <w:rsid w:val="00FF4972"/>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B24268"/>
  <w15:docId w15:val="{2505CEDB-740B-4A06-8182-D623F017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10"/>
  </w:style>
  <w:style w:type="paragraph" w:styleId="Footer">
    <w:name w:val="footer"/>
    <w:basedOn w:val="Normal"/>
    <w:link w:val="FooterChar"/>
    <w:uiPriority w:val="99"/>
    <w:unhideWhenUsed/>
    <w:rsid w:val="00D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10"/>
  </w:style>
  <w:style w:type="character" w:styleId="Hyperlink">
    <w:name w:val="Hyperlink"/>
    <w:basedOn w:val="DefaultParagraphFont"/>
    <w:uiPriority w:val="99"/>
    <w:unhideWhenUsed/>
    <w:rsid w:val="00A65554"/>
    <w:rPr>
      <w:color w:val="0000FF"/>
      <w:u w:val="single"/>
    </w:rPr>
  </w:style>
  <w:style w:type="character" w:styleId="FollowedHyperlink">
    <w:name w:val="FollowedHyperlink"/>
    <w:basedOn w:val="DefaultParagraphFont"/>
    <w:uiPriority w:val="99"/>
    <w:semiHidden/>
    <w:unhideWhenUsed/>
    <w:rsid w:val="00A65554"/>
    <w:rPr>
      <w:color w:val="954F72" w:themeColor="followedHyperlink"/>
      <w:u w:val="single"/>
    </w:rPr>
  </w:style>
  <w:style w:type="paragraph" w:styleId="ListParagraph">
    <w:name w:val="List Paragraph"/>
    <w:basedOn w:val="Normal"/>
    <w:uiPriority w:val="34"/>
    <w:qFormat/>
    <w:rsid w:val="00845841"/>
    <w:pPr>
      <w:ind w:left="720"/>
      <w:contextualSpacing/>
    </w:pPr>
  </w:style>
  <w:style w:type="paragraph" w:styleId="BalloonText">
    <w:name w:val="Balloon Text"/>
    <w:basedOn w:val="Normal"/>
    <w:link w:val="BalloonTextChar"/>
    <w:uiPriority w:val="99"/>
    <w:semiHidden/>
    <w:unhideWhenUsed/>
    <w:rsid w:val="0083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290"/>
    <w:rPr>
      <w:rFonts w:ascii="Segoe UI" w:hAnsi="Segoe UI" w:cs="Segoe UI"/>
      <w:sz w:val="18"/>
      <w:szCs w:val="18"/>
    </w:rPr>
  </w:style>
  <w:style w:type="character" w:styleId="PageNumber">
    <w:name w:val="page number"/>
    <w:basedOn w:val="DefaultParagraphFont"/>
    <w:uiPriority w:val="99"/>
    <w:semiHidden/>
    <w:unhideWhenUsed/>
    <w:rsid w:val="00BE7E0C"/>
  </w:style>
  <w:style w:type="character" w:styleId="CommentReference">
    <w:name w:val="annotation reference"/>
    <w:basedOn w:val="DefaultParagraphFont"/>
    <w:uiPriority w:val="99"/>
    <w:semiHidden/>
    <w:unhideWhenUsed/>
    <w:rsid w:val="00BF7692"/>
    <w:rPr>
      <w:sz w:val="16"/>
      <w:szCs w:val="16"/>
    </w:rPr>
  </w:style>
  <w:style w:type="paragraph" w:styleId="CommentText">
    <w:name w:val="annotation text"/>
    <w:basedOn w:val="Normal"/>
    <w:link w:val="CommentTextChar"/>
    <w:uiPriority w:val="99"/>
    <w:semiHidden/>
    <w:unhideWhenUsed/>
    <w:rsid w:val="00BF7692"/>
    <w:pPr>
      <w:spacing w:line="240" w:lineRule="auto"/>
    </w:pPr>
    <w:rPr>
      <w:sz w:val="20"/>
      <w:szCs w:val="20"/>
    </w:rPr>
  </w:style>
  <w:style w:type="character" w:customStyle="1" w:styleId="CommentTextChar">
    <w:name w:val="Comment Text Char"/>
    <w:basedOn w:val="DefaultParagraphFont"/>
    <w:link w:val="CommentText"/>
    <w:uiPriority w:val="99"/>
    <w:semiHidden/>
    <w:rsid w:val="00BF7692"/>
    <w:rPr>
      <w:sz w:val="20"/>
      <w:szCs w:val="20"/>
    </w:rPr>
  </w:style>
  <w:style w:type="paragraph" w:styleId="CommentSubject">
    <w:name w:val="annotation subject"/>
    <w:basedOn w:val="CommentText"/>
    <w:next w:val="CommentText"/>
    <w:link w:val="CommentSubjectChar"/>
    <w:uiPriority w:val="99"/>
    <w:semiHidden/>
    <w:unhideWhenUsed/>
    <w:rsid w:val="00BF7692"/>
    <w:rPr>
      <w:b/>
      <w:bCs/>
    </w:rPr>
  </w:style>
  <w:style w:type="character" w:customStyle="1" w:styleId="CommentSubjectChar">
    <w:name w:val="Comment Subject Char"/>
    <w:basedOn w:val="CommentTextChar"/>
    <w:link w:val="CommentSubject"/>
    <w:uiPriority w:val="99"/>
    <w:semiHidden/>
    <w:rsid w:val="00BF7692"/>
    <w:rPr>
      <w:b/>
      <w:bCs/>
      <w:sz w:val="20"/>
      <w:szCs w:val="20"/>
    </w:rPr>
  </w:style>
  <w:style w:type="character" w:styleId="UnresolvedMention">
    <w:name w:val="Unresolved Mention"/>
    <w:basedOn w:val="DefaultParagraphFont"/>
    <w:uiPriority w:val="99"/>
    <w:semiHidden/>
    <w:unhideWhenUsed/>
    <w:rsid w:val="00066FC7"/>
    <w:rPr>
      <w:color w:val="605E5C"/>
      <w:shd w:val="clear" w:color="auto" w:fill="E1DFDD"/>
    </w:rPr>
  </w:style>
  <w:style w:type="paragraph" w:styleId="NormalWeb">
    <w:name w:val="Normal (Web)"/>
    <w:basedOn w:val="Normal"/>
    <w:uiPriority w:val="99"/>
    <w:semiHidden/>
    <w:unhideWhenUsed/>
    <w:rsid w:val="000359AF"/>
    <w:rPr>
      <w:rFonts w:ascii="Times New Roman" w:hAnsi="Times New Roman" w:cs="Times New Roman"/>
      <w:sz w:val="24"/>
      <w:szCs w:val="24"/>
    </w:rPr>
  </w:style>
  <w:style w:type="paragraph" w:styleId="NoSpacing">
    <w:name w:val="No Spacing"/>
    <w:uiPriority w:val="1"/>
    <w:qFormat/>
    <w:rsid w:val="006B2B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39">
      <w:bodyDiv w:val="1"/>
      <w:marLeft w:val="0"/>
      <w:marRight w:val="0"/>
      <w:marTop w:val="0"/>
      <w:marBottom w:val="0"/>
      <w:divBdr>
        <w:top w:val="none" w:sz="0" w:space="0" w:color="auto"/>
        <w:left w:val="none" w:sz="0" w:space="0" w:color="auto"/>
        <w:bottom w:val="none" w:sz="0" w:space="0" w:color="auto"/>
        <w:right w:val="none" w:sz="0" w:space="0" w:color="auto"/>
      </w:divBdr>
    </w:div>
    <w:div w:id="12459229">
      <w:bodyDiv w:val="1"/>
      <w:marLeft w:val="0"/>
      <w:marRight w:val="0"/>
      <w:marTop w:val="0"/>
      <w:marBottom w:val="0"/>
      <w:divBdr>
        <w:top w:val="none" w:sz="0" w:space="0" w:color="auto"/>
        <w:left w:val="none" w:sz="0" w:space="0" w:color="auto"/>
        <w:bottom w:val="none" w:sz="0" w:space="0" w:color="auto"/>
        <w:right w:val="none" w:sz="0" w:space="0" w:color="auto"/>
      </w:divBdr>
    </w:div>
    <w:div w:id="42759812">
      <w:bodyDiv w:val="1"/>
      <w:marLeft w:val="0"/>
      <w:marRight w:val="0"/>
      <w:marTop w:val="0"/>
      <w:marBottom w:val="0"/>
      <w:divBdr>
        <w:top w:val="none" w:sz="0" w:space="0" w:color="auto"/>
        <w:left w:val="none" w:sz="0" w:space="0" w:color="auto"/>
        <w:bottom w:val="none" w:sz="0" w:space="0" w:color="auto"/>
        <w:right w:val="none" w:sz="0" w:space="0" w:color="auto"/>
      </w:divBdr>
      <w:divsChild>
        <w:div w:id="2060199004">
          <w:marLeft w:val="619"/>
          <w:marRight w:val="0"/>
          <w:marTop w:val="0"/>
          <w:marBottom w:val="0"/>
          <w:divBdr>
            <w:top w:val="none" w:sz="0" w:space="0" w:color="auto"/>
            <w:left w:val="none" w:sz="0" w:space="0" w:color="auto"/>
            <w:bottom w:val="none" w:sz="0" w:space="0" w:color="auto"/>
            <w:right w:val="none" w:sz="0" w:space="0" w:color="auto"/>
          </w:divBdr>
        </w:div>
      </w:divsChild>
    </w:div>
    <w:div w:id="323358093">
      <w:bodyDiv w:val="1"/>
      <w:marLeft w:val="0"/>
      <w:marRight w:val="0"/>
      <w:marTop w:val="0"/>
      <w:marBottom w:val="0"/>
      <w:divBdr>
        <w:top w:val="none" w:sz="0" w:space="0" w:color="auto"/>
        <w:left w:val="none" w:sz="0" w:space="0" w:color="auto"/>
        <w:bottom w:val="none" w:sz="0" w:space="0" w:color="auto"/>
        <w:right w:val="none" w:sz="0" w:space="0" w:color="auto"/>
      </w:divBdr>
      <w:divsChild>
        <w:div w:id="919946165">
          <w:marLeft w:val="619"/>
          <w:marRight w:val="0"/>
          <w:marTop w:val="0"/>
          <w:marBottom w:val="0"/>
          <w:divBdr>
            <w:top w:val="none" w:sz="0" w:space="0" w:color="auto"/>
            <w:left w:val="none" w:sz="0" w:space="0" w:color="auto"/>
            <w:bottom w:val="none" w:sz="0" w:space="0" w:color="auto"/>
            <w:right w:val="none" w:sz="0" w:space="0" w:color="auto"/>
          </w:divBdr>
        </w:div>
        <w:div w:id="1720274923">
          <w:marLeft w:val="619"/>
          <w:marRight w:val="0"/>
          <w:marTop w:val="0"/>
          <w:marBottom w:val="0"/>
          <w:divBdr>
            <w:top w:val="none" w:sz="0" w:space="0" w:color="auto"/>
            <w:left w:val="none" w:sz="0" w:space="0" w:color="auto"/>
            <w:bottom w:val="none" w:sz="0" w:space="0" w:color="auto"/>
            <w:right w:val="none" w:sz="0" w:space="0" w:color="auto"/>
          </w:divBdr>
        </w:div>
        <w:div w:id="1297375540">
          <w:marLeft w:val="619"/>
          <w:marRight w:val="0"/>
          <w:marTop w:val="0"/>
          <w:marBottom w:val="0"/>
          <w:divBdr>
            <w:top w:val="none" w:sz="0" w:space="0" w:color="auto"/>
            <w:left w:val="none" w:sz="0" w:space="0" w:color="auto"/>
            <w:bottom w:val="none" w:sz="0" w:space="0" w:color="auto"/>
            <w:right w:val="none" w:sz="0" w:space="0" w:color="auto"/>
          </w:divBdr>
        </w:div>
        <w:div w:id="136580229">
          <w:marLeft w:val="619"/>
          <w:marRight w:val="0"/>
          <w:marTop w:val="0"/>
          <w:marBottom w:val="0"/>
          <w:divBdr>
            <w:top w:val="none" w:sz="0" w:space="0" w:color="auto"/>
            <w:left w:val="none" w:sz="0" w:space="0" w:color="auto"/>
            <w:bottom w:val="none" w:sz="0" w:space="0" w:color="auto"/>
            <w:right w:val="none" w:sz="0" w:space="0" w:color="auto"/>
          </w:divBdr>
        </w:div>
        <w:div w:id="1607423555">
          <w:marLeft w:val="619"/>
          <w:marRight w:val="0"/>
          <w:marTop w:val="0"/>
          <w:marBottom w:val="0"/>
          <w:divBdr>
            <w:top w:val="none" w:sz="0" w:space="0" w:color="auto"/>
            <w:left w:val="none" w:sz="0" w:space="0" w:color="auto"/>
            <w:bottom w:val="none" w:sz="0" w:space="0" w:color="auto"/>
            <w:right w:val="none" w:sz="0" w:space="0" w:color="auto"/>
          </w:divBdr>
        </w:div>
        <w:div w:id="1712421340">
          <w:marLeft w:val="619"/>
          <w:marRight w:val="0"/>
          <w:marTop w:val="0"/>
          <w:marBottom w:val="0"/>
          <w:divBdr>
            <w:top w:val="none" w:sz="0" w:space="0" w:color="auto"/>
            <w:left w:val="none" w:sz="0" w:space="0" w:color="auto"/>
            <w:bottom w:val="none" w:sz="0" w:space="0" w:color="auto"/>
            <w:right w:val="none" w:sz="0" w:space="0" w:color="auto"/>
          </w:divBdr>
        </w:div>
      </w:divsChild>
    </w:div>
    <w:div w:id="361908029">
      <w:bodyDiv w:val="1"/>
      <w:marLeft w:val="0"/>
      <w:marRight w:val="0"/>
      <w:marTop w:val="0"/>
      <w:marBottom w:val="0"/>
      <w:divBdr>
        <w:top w:val="none" w:sz="0" w:space="0" w:color="auto"/>
        <w:left w:val="none" w:sz="0" w:space="0" w:color="auto"/>
        <w:bottom w:val="none" w:sz="0" w:space="0" w:color="auto"/>
        <w:right w:val="none" w:sz="0" w:space="0" w:color="auto"/>
      </w:divBdr>
      <w:divsChild>
        <w:div w:id="1665625076">
          <w:marLeft w:val="1267"/>
          <w:marRight w:val="0"/>
          <w:marTop w:val="0"/>
          <w:marBottom w:val="0"/>
          <w:divBdr>
            <w:top w:val="none" w:sz="0" w:space="0" w:color="auto"/>
            <w:left w:val="none" w:sz="0" w:space="0" w:color="auto"/>
            <w:bottom w:val="none" w:sz="0" w:space="0" w:color="auto"/>
            <w:right w:val="none" w:sz="0" w:space="0" w:color="auto"/>
          </w:divBdr>
        </w:div>
        <w:div w:id="638733551">
          <w:marLeft w:val="1267"/>
          <w:marRight w:val="0"/>
          <w:marTop w:val="0"/>
          <w:marBottom w:val="0"/>
          <w:divBdr>
            <w:top w:val="none" w:sz="0" w:space="0" w:color="auto"/>
            <w:left w:val="none" w:sz="0" w:space="0" w:color="auto"/>
            <w:bottom w:val="none" w:sz="0" w:space="0" w:color="auto"/>
            <w:right w:val="none" w:sz="0" w:space="0" w:color="auto"/>
          </w:divBdr>
        </w:div>
      </w:divsChild>
    </w:div>
    <w:div w:id="559749899">
      <w:bodyDiv w:val="1"/>
      <w:marLeft w:val="0"/>
      <w:marRight w:val="0"/>
      <w:marTop w:val="0"/>
      <w:marBottom w:val="0"/>
      <w:divBdr>
        <w:top w:val="none" w:sz="0" w:space="0" w:color="auto"/>
        <w:left w:val="none" w:sz="0" w:space="0" w:color="auto"/>
        <w:bottom w:val="none" w:sz="0" w:space="0" w:color="auto"/>
        <w:right w:val="none" w:sz="0" w:space="0" w:color="auto"/>
      </w:divBdr>
    </w:div>
    <w:div w:id="1199052194">
      <w:bodyDiv w:val="1"/>
      <w:marLeft w:val="0"/>
      <w:marRight w:val="0"/>
      <w:marTop w:val="0"/>
      <w:marBottom w:val="0"/>
      <w:divBdr>
        <w:top w:val="none" w:sz="0" w:space="0" w:color="auto"/>
        <w:left w:val="none" w:sz="0" w:space="0" w:color="auto"/>
        <w:bottom w:val="none" w:sz="0" w:space="0" w:color="auto"/>
        <w:right w:val="none" w:sz="0" w:space="0" w:color="auto"/>
      </w:divBdr>
    </w:div>
    <w:div w:id="1410467192">
      <w:bodyDiv w:val="1"/>
      <w:marLeft w:val="0"/>
      <w:marRight w:val="0"/>
      <w:marTop w:val="0"/>
      <w:marBottom w:val="0"/>
      <w:divBdr>
        <w:top w:val="none" w:sz="0" w:space="0" w:color="auto"/>
        <w:left w:val="none" w:sz="0" w:space="0" w:color="auto"/>
        <w:bottom w:val="none" w:sz="0" w:space="0" w:color="auto"/>
        <w:right w:val="none" w:sz="0" w:space="0" w:color="auto"/>
      </w:divBdr>
    </w:div>
    <w:div w:id="1601059260">
      <w:bodyDiv w:val="1"/>
      <w:marLeft w:val="0"/>
      <w:marRight w:val="0"/>
      <w:marTop w:val="0"/>
      <w:marBottom w:val="0"/>
      <w:divBdr>
        <w:top w:val="none" w:sz="0" w:space="0" w:color="auto"/>
        <w:left w:val="none" w:sz="0" w:space="0" w:color="auto"/>
        <w:bottom w:val="none" w:sz="0" w:space="0" w:color="auto"/>
        <w:right w:val="none" w:sz="0" w:space="0" w:color="auto"/>
      </w:divBdr>
      <w:divsChild>
        <w:div w:id="303780231">
          <w:marLeft w:val="547"/>
          <w:marRight w:val="0"/>
          <w:marTop w:val="200"/>
          <w:marBottom w:val="0"/>
          <w:divBdr>
            <w:top w:val="none" w:sz="0" w:space="0" w:color="auto"/>
            <w:left w:val="none" w:sz="0" w:space="0" w:color="auto"/>
            <w:bottom w:val="none" w:sz="0" w:space="0" w:color="auto"/>
            <w:right w:val="none" w:sz="0" w:space="0" w:color="auto"/>
          </w:divBdr>
        </w:div>
        <w:div w:id="662395355">
          <w:marLeft w:val="1166"/>
          <w:marRight w:val="0"/>
          <w:marTop w:val="200"/>
          <w:marBottom w:val="0"/>
          <w:divBdr>
            <w:top w:val="none" w:sz="0" w:space="0" w:color="auto"/>
            <w:left w:val="none" w:sz="0" w:space="0" w:color="auto"/>
            <w:bottom w:val="none" w:sz="0" w:space="0" w:color="auto"/>
            <w:right w:val="none" w:sz="0" w:space="0" w:color="auto"/>
          </w:divBdr>
        </w:div>
        <w:div w:id="555893843">
          <w:marLeft w:val="1166"/>
          <w:marRight w:val="0"/>
          <w:marTop w:val="200"/>
          <w:marBottom w:val="0"/>
          <w:divBdr>
            <w:top w:val="none" w:sz="0" w:space="0" w:color="auto"/>
            <w:left w:val="none" w:sz="0" w:space="0" w:color="auto"/>
            <w:bottom w:val="none" w:sz="0" w:space="0" w:color="auto"/>
            <w:right w:val="none" w:sz="0" w:space="0" w:color="auto"/>
          </w:divBdr>
        </w:div>
        <w:div w:id="1340234280">
          <w:marLeft w:val="1166"/>
          <w:marRight w:val="0"/>
          <w:marTop w:val="200"/>
          <w:marBottom w:val="0"/>
          <w:divBdr>
            <w:top w:val="none" w:sz="0" w:space="0" w:color="auto"/>
            <w:left w:val="none" w:sz="0" w:space="0" w:color="auto"/>
            <w:bottom w:val="none" w:sz="0" w:space="0" w:color="auto"/>
            <w:right w:val="none" w:sz="0" w:space="0" w:color="auto"/>
          </w:divBdr>
        </w:div>
        <w:div w:id="578175137">
          <w:marLeft w:val="1166"/>
          <w:marRight w:val="0"/>
          <w:marTop w:val="200"/>
          <w:marBottom w:val="0"/>
          <w:divBdr>
            <w:top w:val="none" w:sz="0" w:space="0" w:color="auto"/>
            <w:left w:val="none" w:sz="0" w:space="0" w:color="auto"/>
            <w:bottom w:val="none" w:sz="0" w:space="0" w:color="auto"/>
            <w:right w:val="none" w:sz="0" w:space="0" w:color="auto"/>
          </w:divBdr>
        </w:div>
        <w:div w:id="430245100">
          <w:marLeft w:val="1166"/>
          <w:marRight w:val="0"/>
          <w:marTop w:val="200"/>
          <w:marBottom w:val="0"/>
          <w:divBdr>
            <w:top w:val="none" w:sz="0" w:space="0" w:color="auto"/>
            <w:left w:val="none" w:sz="0" w:space="0" w:color="auto"/>
            <w:bottom w:val="none" w:sz="0" w:space="0" w:color="auto"/>
            <w:right w:val="none" w:sz="0" w:space="0" w:color="auto"/>
          </w:divBdr>
        </w:div>
      </w:divsChild>
    </w:div>
    <w:div w:id="1681083061">
      <w:bodyDiv w:val="1"/>
      <w:marLeft w:val="0"/>
      <w:marRight w:val="0"/>
      <w:marTop w:val="0"/>
      <w:marBottom w:val="0"/>
      <w:divBdr>
        <w:top w:val="none" w:sz="0" w:space="0" w:color="auto"/>
        <w:left w:val="none" w:sz="0" w:space="0" w:color="auto"/>
        <w:bottom w:val="none" w:sz="0" w:space="0" w:color="auto"/>
        <w:right w:val="none" w:sz="0" w:space="0" w:color="auto"/>
      </w:divBdr>
    </w:div>
    <w:div w:id="1718243428">
      <w:bodyDiv w:val="1"/>
      <w:marLeft w:val="0"/>
      <w:marRight w:val="0"/>
      <w:marTop w:val="0"/>
      <w:marBottom w:val="0"/>
      <w:divBdr>
        <w:top w:val="none" w:sz="0" w:space="0" w:color="auto"/>
        <w:left w:val="none" w:sz="0" w:space="0" w:color="auto"/>
        <w:bottom w:val="none" w:sz="0" w:space="0" w:color="auto"/>
        <w:right w:val="none" w:sz="0" w:space="0" w:color="auto"/>
      </w:divBdr>
      <w:divsChild>
        <w:div w:id="1949700300">
          <w:marLeft w:val="720"/>
          <w:marRight w:val="0"/>
          <w:marTop w:val="72"/>
          <w:marBottom w:val="0"/>
          <w:divBdr>
            <w:top w:val="none" w:sz="0" w:space="0" w:color="auto"/>
            <w:left w:val="none" w:sz="0" w:space="0" w:color="auto"/>
            <w:bottom w:val="none" w:sz="0" w:space="0" w:color="auto"/>
            <w:right w:val="none" w:sz="0" w:space="0" w:color="auto"/>
          </w:divBdr>
        </w:div>
        <w:div w:id="1587609883">
          <w:marLeft w:val="72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boh.com/yardsurv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8356A-E027-9D4D-9AA4-3B0A0A14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4</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Laskowski</dc:creator>
  <cp:keywords>dchc;minutes</cp:keywords>
  <dc:description/>
  <cp:lastModifiedBy>Louise</cp:lastModifiedBy>
  <cp:revision>60</cp:revision>
  <cp:lastPrinted>2022-06-24T13:22:00Z</cp:lastPrinted>
  <dcterms:created xsi:type="dcterms:W3CDTF">2022-05-19T13:09:00Z</dcterms:created>
  <dcterms:modified xsi:type="dcterms:W3CDTF">2022-07-04T21:17:00Z</dcterms:modified>
</cp:coreProperties>
</file>