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63FE" w14:textId="77777777" w:rsidR="003576FD" w:rsidRPr="00804921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spacing w:val="28"/>
          <w:sz w:val="36"/>
          <w:szCs w:val="18"/>
        </w:rPr>
      </w:pPr>
      <w:r w:rsidRPr="00804921">
        <w:rPr>
          <w:rFonts w:ascii="Palatino" w:eastAsia="Times New Roman" w:hAnsi="Palatino" w:cs="Times New Roman"/>
          <w:spacing w:val="28"/>
          <w:sz w:val="36"/>
          <w:szCs w:val="18"/>
        </w:rPr>
        <w:t>THE DUKES COUNTY</w:t>
      </w:r>
    </w:p>
    <w:p w14:paraId="44D708F9" w14:textId="77777777" w:rsidR="003576FD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spacing w:val="28"/>
          <w:sz w:val="36"/>
          <w:szCs w:val="18"/>
        </w:rPr>
      </w:pPr>
      <w:r w:rsidRPr="00804921">
        <w:rPr>
          <w:rFonts w:ascii="Palatino" w:eastAsia="Times New Roman" w:hAnsi="Palatino" w:cs="Times New Roman"/>
          <w:spacing w:val="28"/>
          <w:sz w:val="36"/>
          <w:szCs w:val="18"/>
        </w:rPr>
        <w:t>Health Council</w:t>
      </w:r>
    </w:p>
    <w:p w14:paraId="0880227C" w14:textId="77777777" w:rsidR="003576FD" w:rsidRPr="0007409B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spacing w:val="36"/>
          <w:sz w:val="16"/>
          <w:szCs w:val="20"/>
        </w:rPr>
      </w:pPr>
    </w:p>
    <w:p w14:paraId="36B7A359" w14:textId="3CDEE9A5" w:rsidR="003576FD" w:rsidRDefault="003576FD" w:rsidP="00036BD9">
      <w:pPr>
        <w:spacing w:after="200" w:line="276" w:lineRule="auto"/>
        <w:jc w:val="center"/>
        <w:rPr>
          <w:rFonts w:ascii="Palatino" w:eastAsia="Calibri" w:hAnsi="Palatino" w:cs="Times New Roman"/>
          <w:sz w:val="32"/>
          <w:szCs w:val="32"/>
        </w:rPr>
      </w:pPr>
      <w:r w:rsidRPr="0007409B">
        <w:rPr>
          <w:rFonts w:ascii="Palatino" w:eastAsia="Calibri" w:hAnsi="Palatino" w:cs="Times New Roman"/>
          <w:sz w:val="32"/>
          <w:szCs w:val="32"/>
        </w:rPr>
        <w:t>Thursday,</w:t>
      </w:r>
      <w:r>
        <w:rPr>
          <w:rFonts w:ascii="Palatino" w:eastAsia="Calibri" w:hAnsi="Palatino" w:cs="Times New Roman"/>
          <w:sz w:val="32"/>
          <w:szCs w:val="32"/>
        </w:rPr>
        <w:t xml:space="preserve"> </w:t>
      </w:r>
      <w:r w:rsidR="004D2A71">
        <w:rPr>
          <w:rFonts w:ascii="Palatino" w:eastAsia="Calibri" w:hAnsi="Palatino" w:cs="Times New Roman"/>
          <w:sz w:val="32"/>
          <w:szCs w:val="32"/>
        </w:rPr>
        <w:t>February 17</w:t>
      </w:r>
      <w:r w:rsidR="00036BD9">
        <w:rPr>
          <w:rFonts w:ascii="Palatino" w:eastAsia="Calibri" w:hAnsi="Palatino" w:cs="Times New Roman"/>
          <w:sz w:val="32"/>
          <w:szCs w:val="32"/>
        </w:rPr>
        <w:t>, 2022</w:t>
      </w:r>
    </w:p>
    <w:p w14:paraId="3E025EEE" w14:textId="77777777" w:rsidR="003576FD" w:rsidRDefault="003576FD" w:rsidP="00036BD9">
      <w:pPr>
        <w:spacing w:after="200" w:line="276" w:lineRule="auto"/>
        <w:jc w:val="center"/>
        <w:rPr>
          <w:rFonts w:ascii="Palatino" w:eastAsia="Calibri" w:hAnsi="Palatino" w:cs="Times New Roman"/>
          <w:sz w:val="32"/>
          <w:szCs w:val="32"/>
        </w:rPr>
      </w:pPr>
      <w:r w:rsidRPr="0007409B">
        <w:rPr>
          <w:rFonts w:ascii="Palatino" w:eastAsia="Calibri" w:hAnsi="Palatino" w:cs="Times New Roman"/>
          <w:sz w:val="32"/>
          <w:szCs w:val="32"/>
        </w:rPr>
        <w:t>7:30 - 9:00 AM</w:t>
      </w:r>
      <w:r w:rsidRPr="001B62C7">
        <w:rPr>
          <w:rFonts w:ascii="Palatino" w:eastAsia="Calibri" w:hAnsi="Palatino" w:cs="Times New Roman"/>
          <w:sz w:val="32"/>
          <w:szCs w:val="32"/>
        </w:rPr>
        <w:t xml:space="preserve"> </w:t>
      </w:r>
      <w:r w:rsidRPr="0007409B">
        <w:rPr>
          <w:rFonts w:ascii="Palatino" w:eastAsia="Calibri" w:hAnsi="Palatino" w:cs="Times New Roman"/>
          <w:sz w:val="32"/>
          <w:szCs w:val="32"/>
        </w:rPr>
        <w:t>Via Zoom</w:t>
      </w:r>
    </w:p>
    <w:p w14:paraId="579264D4" w14:textId="77777777" w:rsidR="003576FD" w:rsidRDefault="003576FD"/>
    <w:p w14:paraId="040A06CF" w14:textId="7B7FE0A1" w:rsidR="00A16868" w:rsidRPr="001F15E0" w:rsidRDefault="0056162F">
      <w:pPr>
        <w:rPr>
          <w:sz w:val="24"/>
          <w:szCs w:val="24"/>
        </w:rPr>
      </w:pPr>
      <w:r w:rsidRPr="001F15E0">
        <w:rPr>
          <w:sz w:val="24"/>
          <w:szCs w:val="24"/>
        </w:rPr>
        <w:t xml:space="preserve">7:30 </w:t>
      </w:r>
      <w:r w:rsidRPr="001F15E0">
        <w:rPr>
          <w:sz w:val="24"/>
          <w:szCs w:val="24"/>
        </w:rPr>
        <w:tab/>
      </w:r>
      <w:r w:rsidRPr="001F15E0">
        <w:rPr>
          <w:b/>
          <w:bCs/>
          <w:sz w:val="24"/>
          <w:szCs w:val="24"/>
        </w:rPr>
        <w:t xml:space="preserve">Welcome, approval of </w:t>
      </w:r>
      <w:r w:rsidR="004D2A71">
        <w:rPr>
          <w:b/>
          <w:bCs/>
          <w:sz w:val="24"/>
          <w:szCs w:val="24"/>
        </w:rPr>
        <w:t>January</w:t>
      </w:r>
      <w:r w:rsidRPr="001F15E0">
        <w:rPr>
          <w:b/>
          <w:bCs/>
          <w:sz w:val="24"/>
          <w:szCs w:val="24"/>
        </w:rPr>
        <w:t xml:space="preserve"> minutes</w:t>
      </w:r>
      <w:r w:rsidR="00B61B1D" w:rsidRPr="001F15E0">
        <w:rPr>
          <w:sz w:val="24"/>
          <w:szCs w:val="24"/>
        </w:rPr>
        <w:t xml:space="preserve"> - </w:t>
      </w:r>
      <w:r w:rsidRPr="001F15E0">
        <w:rPr>
          <w:sz w:val="24"/>
          <w:szCs w:val="24"/>
        </w:rPr>
        <w:t>Mary Jane Williams</w:t>
      </w:r>
    </w:p>
    <w:p w14:paraId="17E819B4" w14:textId="77CA029C" w:rsidR="00B61B1D" w:rsidRDefault="0056162F" w:rsidP="00B61B1D">
      <w:pPr>
        <w:rPr>
          <w:sz w:val="24"/>
          <w:szCs w:val="24"/>
        </w:rPr>
      </w:pPr>
      <w:r w:rsidRPr="001F15E0">
        <w:rPr>
          <w:sz w:val="24"/>
          <w:szCs w:val="24"/>
        </w:rPr>
        <w:t>7:</w:t>
      </w:r>
      <w:r w:rsidR="004D2A71">
        <w:rPr>
          <w:sz w:val="24"/>
          <w:szCs w:val="24"/>
        </w:rPr>
        <w:t>35</w:t>
      </w:r>
      <w:r w:rsidRPr="001F15E0">
        <w:rPr>
          <w:sz w:val="24"/>
          <w:szCs w:val="24"/>
        </w:rPr>
        <w:tab/>
      </w:r>
      <w:r w:rsidR="004D2A71">
        <w:rPr>
          <w:b/>
          <w:bCs/>
          <w:sz w:val="24"/>
          <w:szCs w:val="24"/>
        </w:rPr>
        <w:t>Martha’s Vineyard Hospital Updates</w:t>
      </w:r>
      <w:r w:rsidR="00A16868" w:rsidRPr="001F15E0">
        <w:rPr>
          <w:sz w:val="24"/>
          <w:szCs w:val="24"/>
        </w:rPr>
        <w:t xml:space="preserve"> – </w:t>
      </w:r>
      <w:r w:rsidR="004D2A71">
        <w:rPr>
          <w:sz w:val="24"/>
          <w:szCs w:val="24"/>
        </w:rPr>
        <w:t>Denise Schepici and Claire Seguin</w:t>
      </w:r>
      <w:r w:rsidR="00BF7830" w:rsidRPr="001F15E0">
        <w:rPr>
          <w:sz w:val="24"/>
          <w:szCs w:val="24"/>
        </w:rPr>
        <w:t xml:space="preserve"> </w:t>
      </w:r>
    </w:p>
    <w:p w14:paraId="1BD31D6D" w14:textId="1B75B14C" w:rsidR="004D2A71" w:rsidRPr="004D2A71" w:rsidRDefault="004D2A71" w:rsidP="00B61B1D">
      <w:pPr>
        <w:rPr>
          <w:sz w:val="24"/>
          <w:szCs w:val="24"/>
        </w:rPr>
      </w:pPr>
      <w:r>
        <w:rPr>
          <w:sz w:val="24"/>
          <w:szCs w:val="24"/>
        </w:rPr>
        <w:t>8:10</w:t>
      </w:r>
      <w:r>
        <w:rPr>
          <w:sz w:val="24"/>
          <w:szCs w:val="24"/>
        </w:rPr>
        <w:tab/>
      </w:r>
      <w:r w:rsidRPr="004D2A71">
        <w:rPr>
          <w:b/>
          <w:bCs/>
          <w:sz w:val="24"/>
          <w:szCs w:val="24"/>
        </w:rPr>
        <w:t>Coalition to Create the MV Housing Bank</w:t>
      </w:r>
      <w:r>
        <w:rPr>
          <w:sz w:val="24"/>
          <w:szCs w:val="24"/>
        </w:rPr>
        <w:t xml:space="preserve"> – Laura Silb</w:t>
      </w:r>
      <w:r w:rsidR="00C81C03">
        <w:rPr>
          <w:sz w:val="24"/>
          <w:szCs w:val="24"/>
        </w:rPr>
        <w:t>e</w:t>
      </w:r>
      <w:r>
        <w:rPr>
          <w:sz w:val="24"/>
          <w:szCs w:val="24"/>
        </w:rPr>
        <w:t>r</w:t>
      </w:r>
    </w:p>
    <w:p w14:paraId="7FC66A72" w14:textId="5EEDFE4C" w:rsidR="00A16868" w:rsidRDefault="00C81C03" w:rsidP="00A1686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8:40</w:t>
      </w:r>
      <w:r w:rsidR="0056162F" w:rsidRPr="001F15E0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Council Member Updates</w:t>
      </w:r>
      <w:r w:rsidR="00404FB7">
        <w:rPr>
          <w:b/>
          <w:bCs/>
          <w:sz w:val="24"/>
          <w:szCs w:val="24"/>
        </w:rPr>
        <w:t xml:space="preserve"> and Announcements</w:t>
      </w:r>
    </w:p>
    <w:p w14:paraId="764E5691" w14:textId="0D56B83C" w:rsidR="00C81C03" w:rsidRDefault="00843D88" w:rsidP="00C81C0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Reformulated </w:t>
      </w:r>
      <w:r w:rsidR="00363826">
        <w:rPr>
          <w:sz w:val="24"/>
          <w:szCs w:val="24"/>
        </w:rPr>
        <w:t xml:space="preserve">MV </w:t>
      </w:r>
      <w:r w:rsidR="00C81C03">
        <w:rPr>
          <w:sz w:val="24"/>
          <w:szCs w:val="24"/>
        </w:rPr>
        <w:t>Substance Use Disorder Coalition – Victor Capoccia</w:t>
      </w:r>
    </w:p>
    <w:p w14:paraId="578A7AC4" w14:textId="24610C63" w:rsidR="00C81C03" w:rsidRDefault="00404FB7" w:rsidP="00C81C0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Long Talk movement – Sarah Kuh and Kyle</w:t>
      </w:r>
      <w:r w:rsidR="00213664">
        <w:rPr>
          <w:sz w:val="24"/>
          <w:szCs w:val="24"/>
        </w:rPr>
        <w:t xml:space="preserve"> Williams</w:t>
      </w:r>
    </w:p>
    <w:p w14:paraId="3A24F241" w14:textId="42B01CC9" w:rsidR="00213664" w:rsidRPr="00C81C03" w:rsidRDefault="00213664" w:rsidP="00C81C0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Other member updates</w:t>
      </w:r>
    </w:p>
    <w:p w14:paraId="0210DD22" w14:textId="48F480D3" w:rsidR="00D66FF3" w:rsidRDefault="00D66FF3" w:rsidP="00A16868"/>
    <w:p w14:paraId="5E4DAE6B" w14:textId="7A9B1231" w:rsidR="003576FD" w:rsidRPr="00036BD9" w:rsidRDefault="003576FD" w:rsidP="003576FD">
      <w:pPr>
        <w:spacing w:after="200" w:line="276" w:lineRule="auto"/>
        <w:rPr>
          <w:rFonts w:eastAsia="Calibri" w:cstheme="minorHAnsi"/>
          <w:b/>
          <w:sz w:val="24"/>
          <w:szCs w:val="28"/>
        </w:rPr>
      </w:pPr>
      <w:r w:rsidRPr="00036BD9">
        <w:rPr>
          <w:rFonts w:eastAsia="Calibri" w:cstheme="minorHAnsi"/>
          <w:sz w:val="24"/>
          <w:szCs w:val="28"/>
        </w:rPr>
        <w:t xml:space="preserve">The next regular Health Council meeting will be held via Zoom </w:t>
      </w:r>
      <w:r w:rsidR="00036BD9" w:rsidRPr="00036BD9">
        <w:rPr>
          <w:rFonts w:eastAsia="Calibri" w:cstheme="minorHAnsi"/>
          <w:sz w:val="24"/>
          <w:szCs w:val="28"/>
        </w:rPr>
        <w:t xml:space="preserve">on </w:t>
      </w:r>
      <w:r w:rsidR="00C81C03">
        <w:rPr>
          <w:rFonts w:eastAsia="Calibri" w:cstheme="minorHAnsi"/>
          <w:sz w:val="24"/>
          <w:szCs w:val="28"/>
        </w:rPr>
        <w:t>March</w:t>
      </w:r>
      <w:r w:rsidR="00036BD9" w:rsidRPr="00036BD9">
        <w:rPr>
          <w:rFonts w:eastAsia="Calibri" w:cstheme="minorHAnsi"/>
          <w:sz w:val="24"/>
          <w:szCs w:val="28"/>
        </w:rPr>
        <w:t xml:space="preserve"> 17, </w:t>
      </w:r>
      <w:r w:rsidR="00C81C03" w:rsidRPr="00036BD9">
        <w:rPr>
          <w:rFonts w:eastAsia="Calibri" w:cstheme="minorHAnsi"/>
          <w:sz w:val="24"/>
          <w:szCs w:val="28"/>
        </w:rPr>
        <w:t>2022,</w:t>
      </w:r>
      <w:r w:rsidR="00036BD9">
        <w:rPr>
          <w:rFonts w:eastAsia="Calibri" w:cstheme="minorHAnsi"/>
          <w:sz w:val="24"/>
          <w:szCs w:val="28"/>
        </w:rPr>
        <w:t xml:space="preserve"> at 7:30 AM</w:t>
      </w:r>
    </w:p>
    <w:p w14:paraId="66FEF6C4" w14:textId="77777777" w:rsidR="003576FD" w:rsidRDefault="003576FD" w:rsidP="00A16868"/>
    <w:p w14:paraId="072C5D39" w14:textId="65292A51" w:rsidR="00D66FF3" w:rsidRDefault="00D66FF3" w:rsidP="00A16868"/>
    <w:p w14:paraId="2EED0738" w14:textId="77777777" w:rsidR="00A16868" w:rsidRDefault="00A16868" w:rsidP="00A16868"/>
    <w:p w14:paraId="789CC966" w14:textId="77777777" w:rsidR="00A16868" w:rsidRDefault="00A16868"/>
    <w:sectPr w:rsidR="00A16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1A3B" w14:textId="77777777" w:rsidR="00482F70" w:rsidRDefault="00482F70" w:rsidP="00E37598">
      <w:pPr>
        <w:spacing w:after="0" w:line="240" w:lineRule="auto"/>
      </w:pPr>
      <w:r>
        <w:separator/>
      </w:r>
    </w:p>
  </w:endnote>
  <w:endnote w:type="continuationSeparator" w:id="0">
    <w:p w14:paraId="2345BB71" w14:textId="77777777" w:rsidR="00482F70" w:rsidRDefault="00482F70" w:rsidP="00E3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E3AE" w14:textId="77777777" w:rsidR="00E37598" w:rsidRDefault="00E37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78BB" w14:textId="77777777" w:rsidR="00E37598" w:rsidRDefault="00E37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CA6E" w14:textId="77777777" w:rsidR="00E37598" w:rsidRDefault="00E37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FD52" w14:textId="77777777" w:rsidR="00482F70" w:rsidRDefault="00482F70" w:rsidP="00E37598">
      <w:pPr>
        <w:spacing w:after="0" w:line="240" w:lineRule="auto"/>
      </w:pPr>
      <w:r>
        <w:separator/>
      </w:r>
    </w:p>
  </w:footnote>
  <w:footnote w:type="continuationSeparator" w:id="0">
    <w:p w14:paraId="6FC13C75" w14:textId="77777777" w:rsidR="00482F70" w:rsidRDefault="00482F70" w:rsidP="00E3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84D6" w14:textId="374052A0" w:rsidR="00E37598" w:rsidRDefault="00E37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707D" w14:textId="39AE88FC" w:rsidR="00E37598" w:rsidRDefault="00E375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0529" w14:textId="432D2DBC" w:rsidR="00E37598" w:rsidRDefault="00E37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B0062"/>
    <w:multiLevelType w:val="hybridMultilevel"/>
    <w:tmpl w:val="993E83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03A2AA6"/>
    <w:multiLevelType w:val="hybridMultilevel"/>
    <w:tmpl w:val="7C5C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40"/>
    <w:rsid w:val="00036BD9"/>
    <w:rsid w:val="001F15E0"/>
    <w:rsid w:val="00213664"/>
    <w:rsid w:val="00262040"/>
    <w:rsid w:val="00356084"/>
    <w:rsid w:val="003576FD"/>
    <w:rsid w:val="00363826"/>
    <w:rsid w:val="00404FB7"/>
    <w:rsid w:val="004603B7"/>
    <w:rsid w:val="0046177D"/>
    <w:rsid w:val="00477D27"/>
    <w:rsid w:val="00482F70"/>
    <w:rsid w:val="004D2A71"/>
    <w:rsid w:val="0056162F"/>
    <w:rsid w:val="005F0BC1"/>
    <w:rsid w:val="00687278"/>
    <w:rsid w:val="00822B78"/>
    <w:rsid w:val="00843D88"/>
    <w:rsid w:val="008E1231"/>
    <w:rsid w:val="009F535C"/>
    <w:rsid w:val="00A16868"/>
    <w:rsid w:val="00AE7D21"/>
    <w:rsid w:val="00B61B1D"/>
    <w:rsid w:val="00BF7830"/>
    <w:rsid w:val="00C81C03"/>
    <w:rsid w:val="00D66FF3"/>
    <w:rsid w:val="00DF39BA"/>
    <w:rsid w:val="00DF7A17"/>
    <w:rsid w:val="00E3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A2899"/>
  <w15:chartTrackingRefBased/>
  <w15:docId w15:val="{8A0BEA62-17C4-4CCD-B55D-95C8C3EC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98"/>
  </w:style>
  <w:style w:type="paragraph" w:styleId="Footer">
    <w:name w:val="footer"/>
    <w:basedOn w:val="Normal"/>
    <w:link w:val="FooterChar"/>
    <w:uiPriority w:val="99"/>
    <w:unhideWhenUsed/>
    <w:rsid w:val="00E3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Louise</cp:lastModifiedBy>
  <cp:revision>7</cp:revision>
  <dcterms:created xsi:type="dcterms:W3CDTF">2022-02-11T14:01:00Z</dcterms:created>
  <dcterms:modified xsi:type="dcterms:W3CDTF">2022-02-12T12:38:00Z</dcterms:modified>
</cp:coreProperties>
</file>